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B91" w:rsidRPr="00E53914" w:rsidRDefault="009E1E36" w:rsidP="00D25B91">
      <w:pPr>
        <w:rPr>
          <w:sz w:val="24"/>
          <w:szCs w:val="24"/>
        </w:rPr>
      </w:pPr>
      <w:r w:rsidRPr="00E53914">
        <w:rPr>
          <w:noProof/>
          <w:sz w:val="24"/>
          <w:szCs w:val="24"/>
        </w:rPr>
        <w:drawing>
          <wp:inline distT="0" distB="0" distL="0" distR="0" wp14:anchorId="16699797" wp14:editId="6BE9371F">
            <wp:extent cx="2009775" cy="733425"/>
            <wp:effectExtent l="0" t="0" r="9525" b="9525"/>
            <wp:docPr id="3" name="Image 3" descr="Amicale logo final"/>
            <wp:cNvGraphicFramePr/>
            <a:graphic xmlns:a="http://schemas.openxmlformats.org/drawingml/2006/main">
              <a:graphicData uri="http://schemas.openxmlformats.org/drawingml/2006/picture">
                <pic:pic xmlns:pic="http://schemas.openxmlformats.org/drawingml/2006/picture">
                  <pic:nvPicPr>
                    <pic:cNvPr id="1" name="Image 1" descr="Amicale logo final"/>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733425"/>
                    </a:xfrm>
                    <a:prstGeom prst="rect">
                      <a:avLst/>
                    </a:prstGeom>
                    <a:noFill/>
                    <a:ln>
                      <a:noFill/>
                    </a:ln>
                  </pic:spPr>
                </pic:pic>
              </a:graphicData>
            </a:graphic>
          </wp:inline>
        </w:drawing>
      </w:r>
    </w:p>
    <w:p w:rsidR="009E1E36" w:rsidRPr="00E53914" w:rsidRDefault="009E1E36" w:rsidP="00D25B91">
      <w:pPr>
        <w:rPr>
          <w:sz w:val="24"/>
          <w:szCs w:val="24"/>
        </w:rPr>
      </w:pPr>
    </w:p>
    <w:p w:rsidR="009E1E36" w:rsidRPr="00E53914" w:rsidRDefault="009E1E36" w:rsidP="00D25B91">
      <w:pPr>
        <w:rPr>
          <w:sz w:val="24"/>
          <w:szCs w:val="24"/>
        </w:rPr>
      </w:pPr>
    </w:p>
    <w:p w:rsidR="00D25B91" w:rsidRPr="00E53914" w:rsidRDefault="00D25B91" w:rsidP="005D2E9B">
      <w:pPr>
        <w:pBdr>
          <w:top w:val="double" w:sz="4" w:space="1" w:color="auto" w:shadow="1"/>
          <w:left w:val="double" w:sz="4" w:space="4" w:color="auto" w:shadow="1"/>
          <w:bottom w:val="double" w:sz="4" w:space="1" w:color="auto" w:shadow="1"/>
          <w:right w:val="double" w:sz="4" w:space="4" w:color="auto" w:shadow="1"/>
        </w:pBdr>
        <w:ind w:left="1560" w:right="1841"/>
        <w:jc w:val="center"/>
        <w:rPr>
          <w:b/>
          <w:sz w:val="22"/>
          <w:szCs w:val="22"/>
        </w:rPr>
      </w:pPr>
      <w:r w:rsidRPr="00E53914">
        <w:rPr>
          <w:b/>
          <w:sz w:val="22"/>
          <w:szCs w:val="22"/>
        </w:rPr>
        <w:t>COMPTE RENDU DE LA REUNION</w:t>
      </w:r>
      <w:r w:rsidR="004F5DA8" w:rsidRPr="00E53914">
        <w:rPr>
          <w:b/>
          <w:sz w:val="22"/>
          <w:szCs w:val="22"/>
        </w:rPr>
        <w:t xml:space="preserve"> </w:t>
      </w:r>
    </w:p>
    <w:p w:rsidR="004F5DA8" w:rsidRPr="00E53914" w:rsidRDefault="004F5DA8" w:rsidP="005D2E9B">
      <w:pPr>
        <w:pBdr>
          <w:top w:val="double" w:sz="4" w:space="1" w:color="auto" w:shadow="1"/>
          <w:left w:val="double" w:sz="4" w:space="4" w:color="auto" w:shadow="1"/>
          <w:bottom w:val="double" w:sz="4" w:space="1" w:color="auto" w:shadow="1"/>
          <w:right w:val="double" w:sz="4" w:space="4" w:color="auto" w:shadow="1"/>
        </w:pBdr>
        <w:ind w:left="1560" w:right="1841"/>
        <w:jc w:val="center"/>
        <w:rPr>
          <w:b/>
          <w:sz w:val="22"/>
          <w:szCs w:val="22"/>
        </w:rPr>
      </w:pPr>
    </w:p>
    <w:p w:rsidR="004F5DA8" w:rsidRDefault="004F5DA8" w:rsidP="005D2E9B">
      <w:pPr>
        <w:pBdr>
          <w:top w:val="double" w:sz="4" w:space="1" w:color="auto" w:shadow="1"/>
          <w:left w:val="double" w:sz="4" w:space="4" w:color="auto" w:shadow="1"/>
          <w:bottom w:val="double" w:sz="4" w:space="1" w:color="auto" w:shadow="1"/>
          <w:right w:val="double" w:sz="4" w:space="4" w:color="auto" w:shadow="1"/>
        </w:pBdr>
        <w:ind w:left="1560" w:right="1841"/>
        <w:jc w:val="center"/>
        <w:rPr>
          <w:b/>
          <w:sz w:val="22"/>
          <w:szCs w:val="22"/>
        </w:rPr>
      </w:pPr>
      <w:r w:rsidRPr="00E53914">
        <w:rPr>
          <w:b/>
          <w:sz w:val="22"/>
          <w:szCs w:val="22"/>
        </w:rPr>
        <w:t>DU CONSEIL D’ADMINISTRATION</w:t>
      </w:r>
    </w:p>
    <w:p w:rsidR="000F2910" w:rsidRPr="00E53914" w:rsidRDefault="000F2910" w:rsidP="005D2E9B">
      <w:pPr>
        <w:pBdr>
          <w:top w:val="double" w:sz="4" w:space="1" w:color="auto" w:shadow="1"/>
          <w:left w:val="double" w:sz="4" w:space="4" w:color="auto" w:shadow="1"/>
          <w:bottom w:val="double" w:sz="4" w:space="1" w:color="auto" w:shadow="1"/>
          <w:right w:val="double" w:sz="4" w:space="4" w:color="auto" w:shadow="1"/>
        </w:pBdr>
        <w:ind w:left="1560" w:right="1841"/>
        <w:jc w:val="center"/>
        <w:rPr>
          <w:b/>
          <w:sz w:val="22"/>
          <w:szCs w:val="22"/>
        </w:rPr>
      </w:pPr>
    </w:p>
    <w:p w:rsidR="00D25B91" w:rsidRPr="00E53914" w:rsidRDefault="00D25B91" w:rsidP="00823C1E">
      <w:pPr>
        <w:pBdr>
          <w:top w:val="double" w:sz="4" w:space="1" w:color="auto" w:shadow="1"/>
          <w:left w:val="double" w:sz="4" w:space="4" w:color="auto" w:shadow="1"/>
          <w:bottom w:val="double" w:sz="4" w:space="1" w:color="auto" w:shadow="1"/>
          <w:right w:val="double" w:sz="4" w:space="4" w:color="auto" w:shadow="1"/>
        </w:pBdr>
        <w:spacing w:before="120"/>
        <w:ind w:left="1560" w:right="1841"/>
        <w:jc w:val="center"/>
        <w:rPr>
          <w:b/>
          <w:sz w:val="22"/>
          <w:szCs w:val="22"/>
        </w:rPr>
      </w:pPr>
      <w:r w:rsidRPr="00E53914">
        <w:rPr>
          <w:b/>
          <w:sz w:val="22"/>
          <w:szCs w:val="22"/>
        </w:rPr>
        <w:t xml:space="preserve">DU </w:t>
      </w:r>
      <w:r w:rsidR="005057D7" w:rsidRPr="00E53914">
        <w:rPr>
          <w:b/>
          <w:sz w:val="22"/>
          <w:szCs w:val="22"/>
        </w:rPr>
        <w:t>14 NOVEMBRE</w:t>
      </w:r>
      <w:r w:rsidR="0029347F" w:rsidRPr="00E53914">
        <w:rPr>
          <w:b/>
          <w:sz w:val="22"/>
          <w:szCs w:val="22"/>
        </w:rPr>
        <w:t xml:space="preserve"> 2022</w:t>
      </w:r>
    </w:p>
    <w:p w:rsidR="00D25B91" w:rsidRPr="00E53914" w:rsidRDefault="00D25B91" w:rsidP="00D25B91">
      <w:pPr>
        <w:rPr>
          <w:b/>
          <w:sz w:val="22"/>
          <w:szCs w:val="22"/>
        </w:rPr>
      </w:pPr>
    </w:p>
    <w:p w:rsidR="009E1E36" w:rsidRPr="00E53914" w:rsidRDefault="009E1E36" w:rsidP="00D25B91">
      <w:pPr>
        <w:rPr>
          <w:b/>
          <w:sz w:val="22"/>
          <w:szCs w:val="22"/>
        </w:rPr>
      </w:pPr>
    </w:p>
    <w:p w:rsidR="009E1E36" w:rsidRPr="00E53914" w:rsidRDefault="009E1E36" w:rsidP="009E1E36">
      <w:pPr>
        <w:tabs>
          <w:tab w:val="left" w:pos="1701"/>
        </w:tabs>
        <w:rPr>
          <w:sz w:val="22"/>
          <w:szCs w:val="22"/>
          <w:u w:val="single"/>
        </w:rPr>
      </w:pPr>
      <w:r w:rsidRPr="00E53914">
        <w:rPr>
          <w:b/>
          <w:sz w:val="22"/>
          <w:szCs w:val="22"/>
          <w:u w:val="single"/>
        </w:rPr>
        <w:t>Participants</w:t>
      </w:r>
      <w:r w:rsidRPr="00E53914">
        <w:rPr>
          <w:sz w:val="22"/>
          <w:szCs w:val="22"/>
          <w:u w:val="single"/>
        </w:rPr>
        <w:t> :</w:t>
      </w:r>
    </w:p>
    <w:p w:rsidR="009E1E36" w:rsidRPr="00E53914" w:rsidRDefault="009E1E36" w:rsidP="009E1E36">
      <w:pPr>
        <w:tabs>
          <w:tab w:val="left" w:pos="1701"/>
        </w:tabs>
        <w:rPr>
          <w:sz w:val="22"/>
          <w:szCs w:val="22"/>
          <w:u w:val="single"/>
        </w:rPr>
      </w:pPr>
    </w:p>
    <w:p w:rsidR="009E1E36" w:rsidRPr="00E53914" w:rsidRDefault="00D25B91" w:rsidP="009E1E36">
      <w:pPr>
        <w:ind w:left="567"/>
        <w:rPr>
          <w:sz w:val="22"/>
          <w:szCs w:val="22"/>
        </w:rPr>
      </w:pPr>
      <w:r w:rsidRPr="00E53914">
        <w:rPr>
          <w:i/>
          <w:sz w:val="22"/>
          <w:szCs w:val="22"/>
          <w:u w:val="single"/>
        </w:rPr>
        <w:t>Présent</w:t>
      </w:r>
      <w:r w:rsidR="008C1501">
        <w:rPr>
          <w:i/>
          <w:sz w:val="22"/>
          <w:szCs w:val="22"/>
          <w:u w:val="single"/>
        </w:rPr>
        <w:t>(e )</w:t>
      </w:r>
      <w:r w:rsidRPr="00E53914">
        <w:rPr>
          <w:i/>
          <w:sz w:val="22"/>
          <w:szCs w:val="22"/>
          <w:u w:val="single"/>
        </w:rPr>
        <w:t>s</w:t>
      </w:r>
      <w:r w:rsidRPr="00E53914">
        <w:rPr>
          <w:sz w:val="22"/>
          <w:szCs w:val="22"/>
        </w:rPr>
        <w:t> :</w:t>
      </w:r>
    </w:p>
    <w:p w:rsidR="0029347F" w:rsidRPr="00E53914" w:rsidRDefault="0029347F" w:rsidP="0029347F">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Philippe TRAN, Président</w:t>
      </w:r>
    </w:p>
    <w:p w:rsidR="0029347F" w:rsidRPr="00E53914" w:rsidRDefault="0029347F" w:rsidP="0029347F">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Bruno SERVENTI, Vice-président</w:t>
      </w:r>
    </w:p>
    <w:p w:rsidR="0029347F" w:rsidRPr="00E53914" w:rsidRDefault="0029347F" w:rsidP="0029347F">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Myriam LABOUYRIE, Trésorière</w:t>
      </w:r>
    </w:p>
    <w:p w:rsidR="0029347F" w:rsidRPr="00E53914" w:rsidRDefault="0029347F" w:rsidP="0029347F">
      <w:pPr>
        <w:pStyle w:val="Paragraphedeliste"/>
        <w:numPr>
          <w:ilvl w:val="0"/>
          <w:numId w:val="32"/>
        </w:numPr>
        <w:tabs>
          <w:tab w:val="left" w:pos="567"/>
        </w:tabs>
        <w:spacing w:line="256" w:lineRule="auto"/>
        <w:ind w:left="1276"/>
        <w:jc w:val="both"/>
        <w:rPr>
          <w:rFonts w:ascii="Times New Roman" w:hAnsi="Times New Roman" w:cs="Times New Roman"/>
        </w:rPr>
      </w:pPr>
      <w:r w:rsidRPr="00E53914">
        <w:rPr>
          <w:rFonts w:ascii="Times New Roman" w:hAnsi="Times New Roman" w:cs="Times New Roman"/>
        </w:rPr>
        <w:t>Mireille GRAS, Secrétaire</w:t>
      </w:r>
    </w:p>
    <w:p w:rsidR="0029347F" w:rsidRPr="00E53914" w:rsidRDefault="0029347F" w:rsidP="0029347F">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Nadia STIEVET, Secrétaire adjointe</w:t>
      </w:r>
    </w:p>
    <w:p w:rsidR="00B45E5D" w:rsidRPr="00E53914" w:rsidRDefault="00B45E5D" w:rsidP="00B45E5D">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Frédéric VINCENT</w:t>
      </w:r>
    </w:p>
    <w:p w:rsidR="005057D7" w:rsidRPr="00E53914" w:rsidRDefault="005057D7" w:rsidP="005057D7">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Cécile SEGHAIRIA</w:t>
      </w:r>
    </w:p>
    <w:p w:rsidR="009E1E36" w:rsidRPr="00E53914" w:rsidRDefault="009E1E36" w:rsidP="009E1E36">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Lise DURON</w:t>
      </w:r>
    </w:p>
    <w:p w:rsidR="009E1E36" w:rsidRPr="00E53914" w:rsidRDefault="00654FA2" w:rsidP="009E1E36">
      <w:pPr>
        <w:tabs>
          <w:tab w:val="left" w:pos="1701"/>
        </w:tabs>
        <w:ind w:left="567"/>
        <w:rPr>
          <w:sz w:val="22"/>
          <w:szCs w:val="22"/>
        </w:rPr>
      </w:pPr>
      <w:r w:rsidRPr="00E53914">
        <w:rPr>
          <w:i/>
          <w:sz w:val="22"/>
          <w:szCs w:val="22"/>
          <w:u w:val="single"/>
        </w:rPr>
        <w:t>Excusé</w:t>
      </w:r>
      <w:r w:rsidR="008B44B2" w:rsidRPr="00E53914">
        <w:rPr>
          <w:i/>
          <w:sz w:val="22"/>
          <w:szCs w:val="22"/>
          <w:u w:val="single"/>
        </w:rPr>
        <w:t>(e)</w:t>
      </w:r>
      <w:r w:rsidR="00E40960" w:rsidRPr="00E53914">
        <w:rPr>
          <w:i/>
          <w:sz w:val="22"/>
          <w:szCs w:val="22"/>
          <w:u w:val="single"/>
        </w:rPr>
        <w:t>s</w:t>
      </w:r>
      <w:r w:rsidRPr="00E53914">
        <w:rPr>
          <w:sz w:val="22"/>
          <w:szCs w:val="22"/>
        </w:rPr>
        <w:t> :</w:t>
      </w:r>
    </w:p>
    <w:p w:rsidR="005057D7" w:rsidRPr="00E53914" w:rsidRDefault="005057D7" w:rsidP="005057D7">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Brigitte BASCOULERGUE</w:t>
      </w:r>
    </w:p>
    <w:p w:rsidR="008B44B2" w:rsidRPr="00E53914" w:rsidRDefault="008B44B2" w:rsidP="008B44B2">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Nathalie CHIARADIA</w:t>
      </w:r>
    </w:p>
    <w:p w:rsidR="00B45E5D" w:rsidRPr="00E53914" w:rsidRDefault="00B45E5D" w:rsidP="00B45E5D">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Jérôme MILLET, Trésorier adjoint</w:t>
      </w:r>
    </w:p>
    <w:p w:rsidR="009E1E36" w:rsidRPr="00E53914" w:rsidRDefault="00B30856" w:rsidP="004D23EE">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Maryse CROSETTA</w:t>
      </w:r>
    </w:p>
    <w:p w:rsidR="00F76C02" w:rsidRPr="00E53914" w:rsidRDefault="00F76C02" w:rsidP="00693D75">
      <w:pPr>
        <w:tabs>
          <w:tab w:val="left" w:pos="1701"/>
        </w:tabs>
        <w:jc w:val="both"/>
        <w:rPr>
          <w:sz w:val="22"/>
          <w:szCs w:val="22"/>
        </w:rPr>
      </w:pPr>
    </w:p>
    <w:p w:rsidR="004F5DA8" w:rsidRPr="00E53914" w:rsidRDefault="004D1972" w:rsidP="00693D75">
      <w:pPr>
        <w:tabs>
          <w:tab w:val="left" w:pos="1701"/>
        </w:tabs>
        <w:jc w:val="both"/>
        <w:rPr>
          <w:sz w:val="22"/>
          <w:szCs w:val="22"/>
        </w:rPr>
      </w:pPr>
      <w:r w:rsidRPr="00E53914">
        <w:rPr>
          <w:sz w:val="22"/>
          <w:szCs w:val="22"/>
        </w:rPr>
        <w:t>Le quorum étant atteint, la séance est ouverte à</w:t>
      </w:r>
      <w:r w:rsidR="00160012" w:rsidRPr="00E53914">
        <w:rPr>
          <w:sz w:val="22"/>
          <w:szCs w:val="22"/>
        </w:rPr>
        <w:t xml:space="preserve"> </w:t>
      </w:r>
      <w:r w:rsidR="0029347F" w:rsidRPr="00E53914">
        <w:rPr>
          <w:sz w:val="22"/>
          <w:szCs w:val="22"/>
        </w:rPr>
        <w:t>18h</w:t>
      </w:r>
      <w:r w:rsidR="005057D7" w:rsidRPr="00E53914">
        <w:rPr>
          <w:sz w:val="22"/>
          <w:szCs w:val="22"/>
        </w:rPr>
        <w:t>4</w:t>
      </w:r>
      <w:r w:rsidR="00B45E5D" w:rsidRPr="00E53914">
        <w:rPr>
          <w:sz w:val="22"/>
          <w:szCs w:val="22"/>
        </w:rPr>
        <w:t>0</w:t>
      </w:r>
      <w:r w:rsidR="00654FA2" w:rsidRPr="00E53914">
        <w:rPr>
          <w:sz w:val="22"/>
          <w:szCs w:val="22"/>
        </w:rPr>
        <w:t>.</w:t>
      </w:r>
    </w:p>
    <w:p w:rsidR="004D1972" w:rsidRPr="00E53914" w:rsidRDefault="004D1972" w:rsidP="00693D75">
      <w:pPr>
        <w:tabs>
          <w:tab w:val="left" w:pos="1701"/>
        </w:tabs>
        <w:jc w:val="both"/>
        <w:rPr>
          <w:sz w:val="22"/>
          <w:szCs w:val="22"/>
        </w:rPr>
      </w:pPr>
    </w:p>
    <w:p w:rsidR="004D1972" w:rsidRPr="00E53914" w:rsidRDefault="004D1972" w:rsidP="004D1972">
      <w:pPr>
        <w:tabs>
          <w:tab w:val="left" w:pos="1701"/>
        </w:tabs>
        <w:jc w:val="both"/>
        <w:rPr>
          <w:b/>
          <w:sz w:val="22"/>
          <w:szCs w:val="22"/>
          <w:u w:val="single"/>
        </w:rPr>
      </w:pPr>
      <w:r w:rsidRPr="00E53914">
        <w:rPr>
          <w:b/>
          <w:sz w:val="22"/>
          <w:szCs w:val="22"/>
          <w:u w:val="single"/>
        </w:rPr>
        <w:t>Ordre du jour</w:t>
      </w:r>
    </w:p>
    <w:p w:rsidR="004F5DA8" w:rsidRPr="00E53914" w:rsidRDefault="004F5DA8" w:rsidP="00693D75">
      <w:pPr>
        <w:tabs>
          <w:tab w:val="left" w:pos="1701"/>
        </w:tabs>
        <w:jc w:val="both"/>
        <w:rPr>
          <w:sz w:val="22"/>
          <w:szCs w:val="22"/>
        </w:rPr>
      </w:pPr>
    </w:p>
    <w:p w:rsidR="0029347F" w:rsidRPr="00E53914" w:rsidRDefault="005057D7" w:rsidP="0029347F">
      <w:pPr>
        <w:pStyle w:val="Paragraphedeliste"/>
        <w:numPr>
          <w:ilvl w:val="0"/>
          <w:numId w:val="33"/>
        </w:numPr>
        <w:spacing w:after="0" w:line="240" w:lineRule="auto"/>
        <w:contextualSpacing w:val="0"/>
        <w:rPr>
          <w:rFonts w:ascii="Times New Roman" w:hAnsi="Times New Roman" w:cs="Times New Roman"/>
        </w:rPr>
      </w:pPr>
      <w:r w:rsidRPr="00E53914">
        <w:rPr>
          <w:rFonts w:ascii="Times New Roman" w:hAnsi="Times New Roman" w:cs="Times New Roman"/>
        </w:rPr>
        <w:t>Choix de l’agence pour le voyage à Bali</w:t>
      </w:r>
    </w:p>
    <w:p w:rsidR="0029347F" w:rsidRPr="00E53914" w:rsidRDefault="00B45E5D" w:rsidP="0029347F">
      <w:pPr>
        <w:pStyle w:val="Paragraphedeliste"/>
        <w:numPr>
          <w:ilvl w:val="0"/>
          <w:numId w:val="33"/>
        </w:numPr>
        <w:spacing w:after="0" w:line="240" w:lineRule="auto"/>
        <w:contextualSpacing w:val="0"/>
        <w:rPr>
          <w:rFonts w:ascii="Times New Roman" w:hAnsi="Times New Roman" w:cs="Times New Roman"/>
        </w:rPr>
      </w:pPr>
      <w:r w:rsidRPr="00E53914">
        <w:rPr>
          <w:rFonts w:ascii="Times New Roman" w:hAnsi="Times New Roman" w:cs="Times New Roman"/>
        </w:rPr>
        <w:t>P</w:t>
      </w:r>
      <w:r w:rsidR="005057D7" w:rsidRPr="00E53914">
        <w:rPr>
          <w:rFonts w:ascii="Times New Roman" w:hAnsi="Times New Roman" w:cs="Times New Roman"/>
        </w:rPr>
        <w:t>oint sur les inscriptions à Vienne</w:t>
      </w:r>
    </w:p>
    <w:p w:rsidR="00736EED" w:rsidRPr="00E53914" w:rsidRDefault="005057D7" w:rsidP="004A30D9">
      <w:pPr>
        <w:pStyle w:val="Paragraphedeliste"/>
        <w:numPr>
          <w:ilvl w:val="0"/>
          <w:numId w:val="33"/>
        </w:numPr>
        <w:tabs>
          <w:tab w:val="left" w:pos="1701"/>
        </w:tabs>
        <w:spacing w:after="0" w:line="240" w:lineRule="auto"/>
        <w:contextualSpacing w:val="0"/>
        <w:jc w:val="both"/>
        <w:rPr>
          <w:rFonts w:ascii="Times New Roman" w:hAnsi="Times New Roman" w:cs="Times New Roman"/>
        </w:rPr>
      </w:pPr>
      <w:r w:rsidRPr="00E53914">
        <w:rPr>
          <w:rFonts w:ascii="Times New Roman" w:hAnsi="Times New Roman" w:cs="Times New Roman"/>
        </w:rPr>
        <w:t>Renouvellement de l’opération "Chèques Lire"</w:t>
      </w:r>
    </w:p>
    <w:p w:rsidR="005057D7" w:rsidRPr="00E53914" w:rsidRDefault="005057D7" w:rsidP="004A30D9">
      <w:pPr>
        <w:pStyle w:val="Paragraphedeliste"/>
        <w:numPr>
          <w:ilvl w:val="0"/>
          <w:numId w:val="33"/>
        </w:numPr>
        <w:tabs>
          <w:tab w:val="left" w:pos="1701"/>
        </w:tabs>
        <w:spacing w:after="0" w:line="240" w:lineRule="auto"/>
        <w:contextualSpacing w:val="0"/>
        <w:jc w:val="both"/>
        <w:rPr>
          <w:rFonts w:ascii="Times New Roman" w:hAnsi="Times New Roman" w:cs="Times New Roman"/>
        </w:rPr>
      </w:pPr>
      <w:r w:rsidRPr="00E53914">
        <w:rPr>
          <w:rFonts w:ascii="Times New Roman" w:hAnsi="Times New Roman" w:cs="Times New Roman"/>
        </w:rPr>
        <w:t>Proposition de mettre en place une billetterie annexe au CMS de Marmande</w:t>
      </w:r>
    </w:p>
    <w:p w:rsidR="005057D7" w:rsidRPr="00E53914" w:rsidRDefault="005057D7" w:rsidP="004A30D9">
      <w:pPr>
        <w:pStyle w:val="Paragraphedeliste"/>
        <w:numPr>
          <w:ilvl w:val="0"/>
          <w:numId w:val="33"/>
        </w:numPr>
        <w:tabs>
          <w:tab w:val="left" w:pos="1701"/>
        </w:tabs>
        <w:spacing w:after="0" w:line="240" w:lineRule="auto"/>
        <w:contextualSpacing w:val="0"/>
        <w:jc w:val="both"/>
        <w:rPr>
          <w:rFonts w:ascii="Times New Roman" w:hAnsi="Times New Roman" w:cs="Times New Roman"/>
        </w:rPr>
      </w:pPr>
      <w:r w:rsidRPr="00E53914">
        <w:rPr>
          <w:rFonts w:ascii="Times New Roman" w:hAnsi="Times New Roman" w:cs="Times New Roman"/>
        </w:rPr>
        <w:t>Augmentation du tarif du cinéma de Nérac</w:t>
      </w:r>
    </w:p>
    <w:p w:rsidR="005057D7" w:rsidRPr="00E53914" w:rsidRDefault="005057D7" w:rsidP="004A30D9">
      <w:pPr>
        <w:pStyle w:val="Paragraphedeliste"/>
        <w:numPr>
          <w:ilvl w:val="0"/>
          <w:numId w:val="33"/>
        </w:numPr>
        <w:tabs>
          <w:tab w:val="left" w:pos="1701"/>
        </w:tabs>
        <w:spacing w:after="0" w:line="240" w:lineRule="auto"/>
        <w:contextualSpacing w:val="0"/>
        <w:jc w:val="both"/>
        <w:rPr>
          <w:rFonts w:ascii="Times New Roman" w:hAnsi="Times New Roman" w:cs="Times New Roman"/>
        </w:rPr>
      </w:pPr>
      <w:r w:rsidRPr="00E53914">
        <w:rPr>
          <w:rFonts w:ascii="Times New Roman" w:hAnsi="Times New Roman" w:cs="Times New Roman"/>
        </w:rPr>
        <w:t>Points divers</w:t>
      </w:r>
    </w:p>
    <w:p w:rsidR="00B45E5D" w:rsidRPr="00E53914" w:rsidRDefault="00B45E5D" w:rsidP="00B45E5D">
      <w:pPr>
        <w:pStyle w:val="Paragraphedeliste"/>
        <w:tabs>
          <w:tab w:val="left" w:pos="1701"/>
        </w:tabs>
        <w:spacing w:after="0" w:line="240" w:lineRule="auto"/>
        <w:ind w:left="1065"/>
        <w:contextualSpacing w:val="0"/>
        <w:jc w:val="both"/>
        <w:rPr>
          <w:rFonts w:ascii="Times New Roman" w:hAnsi="Times New Roman" w:cs="Times New Roman"/>
        </w:rPr>
      </w:pPr>
    </w:p>
    <w:p w:rsidR="00B45E5D" w:rsidRPr="00E53914" w:rsidRDefault="00B45E5D" w:rsidP="00B45E5D">
      <w:pPr>
        <w:pStyle w:val="Paragraphedeliste"/>
        <w:tabs>
          <w:tab w:val="left" w:pos="1701"/>
        </w:tabs>
        <w:spacing w:after="0" w:line="240" w:lineRule="auto"/>
        <w:ind w:left="1065"/>
        <w:contextualSpacing w:val="0"/>
        <w:jc w:val="both"/>
        <w:rPr>
          <w:rFonts w:ascii="Times New Roman" w:hAnsi="Times New Roman" w:cs="Times New Roman"/>
        </w:rPr>
      </w:pPr>
    </w:p>
    <w:p w:rsidR="005057D7" w:rsidRPr="004E7EE3" w:rsidRDefault="005057D7" w:rsidP="008C1501">
      <w:pPr>
        <w:pStyle w:val="Paragraphedeliste"/>
        <w:numPr>
          <w:ilvl w:val="0"/>
          <w:numId w:val="43"/>
        </w:numPr>
        <w:tabs>
          <w:tab w:val="left" w:pos="1701"/>
        </w:tabs>
        <w:jc w:val="both"/>
        <w:rPr>
          <w:rFonts w:ascii="Times New Roman" w:hAnsi="Times New Roman" w:cs="Times New Roman"/>
        </w:rPr>
      </w:pPr>
      <w:r w:rsidRPr="004E7EE3">
        <w:rPr>
          <w:rFonts w:ascii="Times New Roman" w:hAnsi="Times New Roman" w:cs="Times New Roman"/>
        </w:rPr>
        <w:t>Petit débriefing sur le voyage aux USA avec une comparaison entre les 2 groupes.</w:t>
      </w:r>
    </w:p>
    <w:p w:rsidR="005057D7" w:rsidRPr="00E53914" w:rsidRDefault="005057D7" w:rsidP="00693D75">
      <w:pPr>
        <w:tabs>
          <w:tab w:val="left" w:pos="1701"/>
        </w:tabs>
        <w:jc w:val="both"/>
        <w:rPr>
          <w:sz w:val="22"/>
          <w:szCs w:val="22"/>
        </w:rPr>
      </w:pPr>
      <w:r w:rsidRPr="00E53914">
        <w:rPr>
          <w:sz w:val="22"/>
          <w:szCs w:val="22"/>
        </w:rPr>
        <w:t>Guide</w:t>
      </w:r>
      <w:r w:rsidR="004E7EE3">
        <w:rPr>
          <w:sz w:val="22"/>
          <w:szCs w:val="22"/>
        </w:rPr>
        <w:t>s avec des personnalités</w:t>
      </w:r>
      <w:r w:rsidRPr="00E53914">
        <w:rPr>
          <w:sz w:val="22"/>
          <w:szCs w:val="22"/>
        </w:rPr>
        <w:t xml:space="preserve"> très différent</w:t>
      </w:r>
      <w:r w:rsidR="004E7EE3">
        <w:rPr>
          <w:sz w:val="22"/>
          <w:szCs w:val="22"/>
        </w:rPr>
        <w:t>es</w:t>
      </w:r>
      <w:r w:rsidRPr="00E53914">
        <w:rPr>
          <w:sz w:val="22"/>
          <w:szCs w:val="22"/>
        </w:rPr>
        <w:t xml:space="preserve"> d’un groupe à l’autre.</w:t>
      </w:r>
    </w:p>
    <w:p w:rsidR="008C1501" w:rsidRDefault="005057D7" w:rsidP="00693D75">
      <w:pPr>
        <w:tabs>
          <w:tab w:val="left" w:pos="1701"/>
        </w:tabs>
        <w:jc w:val="both"/>
        <w:rPr>
          <w:sz w:val="22"/>
          <w:szCs w:val="22"/>
        </w:rPr>
      </w:pPr>
      <w:r w:rsidRPr="00E53914">
        <w:rPr>
          <w:sz w:val="22"/>
          <w:szCs w:val="22"/>
        </w:rPr>
        <w:t>Certaines prestations proposées n’ont pu être faites</w:t>
      </w:r>
      <w:r w:rsidR="008C1501">
        <w:rPr>
          <w:sz w:val="22"/>
          <w:szCs w:val="22"/>
        </w:rPr>
        <w:t>, notamment les options indiquées sur le programme qui n’ont pu être prises sur place</w:t>
      </w:r>
      <w:r w:rsidR="00A63B5C">
        <w:rPr>
          <w:sz w:val="22"/>
          <w:szCs w:val="22"/>
        </w:rPr>
        <w:t>.</w:t>
      </w:r>
    </w:p>
    <w:p w:rsidR="005057D7" w:rsidRPr="00E53914" w:rsidRDefault="008C1501" w:rsidP="00693D75">
      <w:pPr>
        <w:tabs>
          <w:tab w:val="left" w:pos="1701"/>
        </w:tabs>
        <w:jc w:val="both"/>
        <w:rPr>
          <w:sz w:val="22"/>
          <w:szCs w:val="22"/>
        </w:rPr>
      </w:pPr>
      <w:r>
        <w:rPr>
          <w:sz w:val="22"/>
          <w:szCs w:val="22"/>
        </w:rPr>
        <w:t>Qualité du transport (cars Flixbus) à revoir et chauffeurs assez médiocres</w:t>
      </w:r>
      <w:r w:rsidR="005057D7" w:rsidRPr="00E53914">
        <w:rPr>
          <w:sz w:val="22"/>
          <w:szCs w:val="22"/>
        </w:rPr>
        <w:t>.</w:t>
      </w:r>
    </w:p>
    <w:p w:rsidR="008C1501" w:rsidRDefault="005057D7" w:rsidP="00693D75">
      <w:pPr>
        <w:tabs>
          <w:tab w:val="left" w:pos="1701"/>
        </w:tabs>
        <w:jc w:val="both"/>
        <w:rPr>
          <w:sz w:val="22"/>
          <w:szCs w:val="22"/>
        </w:rPr>
      </w:pPr>
      <w:r w:rsidRPr="00E53914">
        <w:rPr>
          <w:sz w:val="22"/>
          <w:szCs w:val="22"/>
        </w:rPr>
        <w:t>Toutes vos remontées vont être relayées auprès de l’agence.</w:t>
      </w:r>
      <w:r w:rsidR="008C1501">
        <w:rPr>
          <w:sz w:val="22"/>
          <w:szCs w:val="22"/>
        </w:rPr>
        <w:t xml:space="preserve"> </w:t>
      </w:r>
    </w:p>
    <w:p w:rsidR="005057D7" w:rsidRPr="00E53914" w:rsidRDefault="008C1501" w:rsidP="00693D75">
      <w:pPr>
        <w:tabs>
          <w:tab w:val="left" w:pos="1701"/>
        </w:tabs>
        <w:jc w:val="both"/>
        <w:rPr>
          <w:sz w:val="22"/>
          <w:szCs w:val="22"/>
        </w:rPr>
      </w:pPr>
      <w:r>
        <w:rPr>
          <w:sz w:val="22"/>
          <w:szCs w:val="22"/>
        </w:rPr>
        <w:t>Toutefois, dans l’ensemble</w:t>
      </w:r>
      <w:r w:rsidR="00A63B5C">
        <w:rPr>
          <w:sz w:val="22"/>
          <w:szCs w:val="22"/>
        </w:rPr>
        <w:t>,</w:t>
      </w:r>
      <w:r>
        <w:rPr>
          <w:sz w:val="22"/>
          <w:szCs w:val="22"/>
        </w:rPr>
        <w:t xml:space="preserve"> les retours ont été très bons, les participants ont exprimé leur satisfaction et l’Amicale a été félicitée à plusieurs reprises pour cette organisation.</w:t>
      </w:r>
    </w:p>
    <w:p w:rsidR="005057D7" w:rsidRPr="00E53914" w:rsidRDefault="005057D7" w:rsidP="00693D75">
      <w:pPr>
        <w:tabs>
          <w:tab w:val="left" w:pos="1701"/>
        </w:tabs>
        <w:jc w:val="both"/>
        <w:rPr>
          <w:sz w:val="22"/>
          <w:szCs w:val="22"/>
        </w:rPr>
      </w:pPr>
    </w:p>
    <w:p w:rsidR="005057D7" w:rsidRDefault="005057D7" w:rsidP="00693D75">
      <w:pPr>
        <w:tabs>
          <w:tab w:val="left" w:pos="1701"/>
        </w:tabs>
        <w:jc w:val="both"/>
        <w:rPr>
          <w:sz w:val="22"/>
          <w:szCs w:val="22"/>
        </w:rPr>
      </w:pPr>
      <w:r w:rsidRPr="00E53914">
        <w:rPr>
          <w:sz w:val="22"/>
          <w:szCs w:val="22"/>
        </w:rPr>
        <w:t xml:space="preserve">Afin d’améliorer les prochains voyages, merci de compléter et </w:t>
      </w:r>
      <w:r w:rsidRPr="008C1501">
        <w:rPr>
          <w:sz w:val="22"/>
          <w:szCs w:val="22"/>
          <w:u w:val="single"/>
        </w:rPr>
        <w:t xml:space="preserve">renvoyer </w:t>
      </w:r>
      <w:r w:rsidR="008C1501" w:rsidRPr="008C1501">
        <w:rPr>
          <w:sz w:val="22"/>
          <w:szCs w:val="22"/>
          <w:u w:val="single"/>
        </w:rPr>
        <w:t>directement à l’agence</w:t>
      </w:r>
      <w:r w:rsidR="008C1501">
        <w:rPr>
          <w:sz w:val="22"/>
          <w:szCs w:val="22"/>
          <w:u w:val="single"/>
        </w:rPr>
        <w:t xml:space="preserve"> </w:t>
      </w:r>
      <w:r w:rsidRPr="00E53914">
        <w:rPr>
          <w:sz w:val="22"/>
          <w:szCs w:val="22"/>
        </w:rPr>
        <w:t>les fiches d’appréciation concernant votre voyage.</w:t>
      </w:r>
    </w:p>
    <w:p w:rsidR="008C1501" w:rsidRDefault="008C1501" w:rsidP="00693D75">
      <w:pPr>
        <w:tabs>
          <w:tab w:val="left" w:pos="1701"/>
        </w:tabs>
        <w:jc w:val="both"/>
        <w:rPr>
          <w:sz w:val="22"/>
          <w:szCs w:val="22"/>
        </w:rPr>
      </w:pPr>
    </w:p>
    <w:p w:rsidR="008C1501" w:rsidRPr="00E53914" w:rsidRDefault="008C1501" w:rsidP="00693D75">
      <w:pPr>
        <w:tabs>
          <w:tab w:val="left" w:pos="1701"/>
        </w:tabs>
        <w:jc w:val="both"/>
        <w:rPr>
          <w:sz w:val="22"/>
          <w:szCs w:val="22"/>
        </w:rPr>
      </w:pPr>
      <w:r>
        <w:rPr>
          <w:sz w:val="22"/>
          <w:szCs w:val="22"/>
        </w:rPr>
        <w:t>Pour éviter les déceptions sur place, l’Amicale ne proposera plus d’options dans ses voyages. En fonction de leur prix, elles pourront être directement intégrées dans le circuit ou pas retenues. Le circuit sera donc commun à tous les groupes.</w:t>
      </w:r>
    </w:p>
    <w:p w:rsidR="004D1972" w:rsidRPr="00E53914" w:rsidRDefault="004D1972" w:rsidP="00693D75">
      <w:pPr>
        <w:tabs>
          <w:tab w:val="left" w:pos="1701"/>
        </w:tabs>
        <w:jc w:val="both"/>
        <w:rPr>
          <w:b/>
          <w:sz w:val="22"/>
          <w:szCs w:val="22"/>
          <w:u w:val="dotted"/>
        </w:rPr>
      </w:pPr>
      <w:r w:rsidRPr="00E53914">
        <w:rPr>
          <w:b/>
          <w:sz w:val="22"/>
          <w:szCs w:val="22"/>
        </w:rPr>
        <w:t xml:space="preserve">1 </w:t>
      </w:r>
      <w:r w:rsidR="00B45E5D" w:rsidRPr="00E53914">
        <w:rPr>
          <w:b/>
          <w:sz w:val="22"/>
          <w:szCs w:val="22"/>
        </w:rPr>
        <w:t>–</w:t>
      </w:r>
      <w:r w:rsidRPr="00E53914">
        <w:rPr>
          <w:b/>
          <w:sz w:val="22"/>
          <w:szCs w:val="22"/>
        </w:rPr>
        <w:t xml:space="preserve"> </w:t>
      </w:r>
      <w:r w:rsidR="005057D7" w:rsidRPr="00E53914">
        <w:rPr>
          <w:b/>
          <w:sz w:val="22"/>
          <w:szCs w:val="22"/>
          <w:u w:val="dotted"/>
        </w:rPr>
        <w:t>Choix de l’agence pour le voyage à Bali</w:t>
      </w:r>
    </w:p>
    <w:p w:rsidR="00654FA2" w:rsidRPr="00E53914" w:rsidRDefault="00654FA2" w:rsidP="00693D75">
      <w:pPr>
        <w:tabs>
          <w:tab w:val="left" w:pos="1701"/>
        </w:tabs>
        <w:jc w:val="both"/>
        <w:rPr>
          <w:sz w:val="22"/>
          <w:szCs w:val="22"/>
        </w:rPr>
      </w:pPr>
    </w:p>
    <w:p w:rsidR="005057D7" w:rsidRPr="00E53914" w:rsidRDefault="005057D7" w:rsidP="00693D75">
      <w:pPr>
        <w:tabs>
          <w:tab w:val="left" w:pos="1701"/>
        </w:tabs>
        <w:jc w:val="both"/>
        <w:rPr>
          <w:sz w:val="22"/>
          <w:szCs w:val="22"/>
        </w:rPr>
      </w:pPr>
      <w:r w:rsidRPr="00E53914">
        <w:rPr>
          <w:sz w:val="22"/>
          <w:szCs w:val="22"/>
        </w:rPr>
        <w:t xml:space="preserve">3 propositions </w:t>
      </w:r>
      <w:r w:rsidR="000F2910">
        <w:rPr>
          <w:sz w:val="22"/>
          <w:szCs w:val="22"/>
        </w:rPr>
        <w:t xml:space="preserve">d’agences </w:t>
      </w:r>
      <w:r w:rsidRPr="00E53914">
        <w:rPr>
          <w:sz w:val="22"/>
          <w:szCs w:val="22"/>
        </w:rPr>
        <w:t>ont été retenues :</w:t>
      </w:r>
    </w:p>
    <w:p w:rsidR="005057D7" w:rsidRPr="00E53914" w:rsidRDefault="005057D7" w:rsidP="00693D75">
      <w:pPr>
        <w:tabs>
          <w:tab w:val="left" w:pos="1701"/>
        </w:tabs>
        <w:jc w:val="both"/>
        <w:rPr>
          <w:sz w:val="22"/>
          <w:szCs w:val="22"/>
        </w:rPr>
      </w:pPr>
    </w:p>
    <w:p w:rsidR="005057D7" w:rsidRPr="00E53914" w:rsidRDefault="005057D7" w:rsidP="005057D7">
      <w:pPr>
        <w:pStyle w:val="Paragraphedeliste"/>
        <w:numPr>
          <w:ilvl w:val="0"/>
          <w:numId w:val="42"/>
        </w:numPr>
        <w:tabs>
          <w:tab w:val="left" w:pos="851"/>
        </w:tabs>
        <w:jc w:val="both"/>
        <w:rPr>
          <w:rFonts w:ascii="Times New Roman" w:hAnsi="Times New Roman" w:cs="Times New Roman"/>
        </w:rPr>
      </w:pPr>
      <w:r w:rsidRPr="00E53914">
        <w:rPr>
          <w:rFonts w:ascii="Times New Roman" w:hAnsi="Times New Roman" w:cs="Times New Roman"/>
        </w:rPr>
        <w:t>Syltours</w:t>
      </w:r>
    </w:p>
    <w:p w:rsidR="005057D7" w:rsidRPr="00E53914" w:rsidRDefault="005057D7" w:rsidP="005057D7">
      <w:pPr>
        <w:pStyle w:val="Paragraphedeliste"/>
        <w:numPr>
          <w:ilvl w:val="0"/>
          <w:numId w:val="42"/>
        </w:numPr>
        <w:tabs>
          <w:tab w:val="left" w:pos="851"/>
        </w:tabs>
        <w:jc w:val="both"/>
        <w:rPr>
          <w:rFonts w:ascii="Times New Roman" w:hAnsi="Times New Roman" w:cs="Times New Roman"/>
        </w:rPr>
      </w:pPr>
      <w:r w:rsidRPr="00E53914">
        <w:rPr>
          <w:rFonts w:ascii="Times New Roman" w:hAnsi="Times New Roman" w:cs="Times New Roman"/>
        </w:rPr>
        <w:t>Capital Tour</w:t>
      </w:r>
    </w:p>
    <w:p w:rsidR="005057D7" w:rsidRPr="00E53914" w:rsidRDefault="005057D7" w:rsidP="005057D7">
      <w:pPr>
        <w:pStyle w:val="Paragraphedeliste"/>
        <w:numPr>
          <w:ilvl w:val="0"/>
          <w:numId w:val="42"/>
        </w:numPr>
        <w:tabs>
          <w:tab w:val="left" w:pos="851"/>
        </w:tabs>
        <w:jc w:val="both"/>
        <w:rPr>
          <w:rFonts w:ascii="Times New Roman" w:hAnsi="Times New Roman" w:cs="Times New Roman"/>
        </w:rPr>
      </w:pPr>
      <w:r w:rsidRPr="00E53914">
        <w:rPr>
          <w:rFonts w:ascii="Times New Roman" w:hAnsi="Times New Roman" w:cs="Times New Roman"/>
        </w:rPr>
        <w:t>Salt Travel</w:t>
      </w:r>
    </w:p>
    <w:p w:rsidR="00275668" w:rsidRPr="00275668" w:rsidRDefault="00275668" w:rsidP="005057D7">
      <w:pPr>
        <w:tabs>
          <w:tab w:val="left" w:pos="851"/>
        </w:tabs>
        <w:jc w:val="both"/>
        <w:rPr>
          <w:sz w:val="22"/>
          <w:szCs w:val="22"/>
        </w:rPr>
      </w:pPr>
      <w:r w:rsidRPr="00275668">
        <w:rPr>
          <w:sz w:val="22"/>
          <w:szCs w:val="22"/>
        </w:rPr>
        <w:t xml:space="preserve">Afin de préciser nos attentes et affiner le circuit : </w:t>
      </w:r>
    </w:p>
    <w:p w:rsidR="005057D7" w:rsidRPr="00062601" w:rsidRDefault="005057D7" w:rsidP="00062601">
      <w:pPr>
        <w:pStyle w:val="Paragraphedeliste"/>
        <w:numPr>
          <w:ilvl w:val="0"/>
          <w:numId w:val="42"/>
        </w:numPr>
        <w:tabs>
          <w:tab w:val="left" w:pos="851"/>
        </w:tabs>
        <w:jc w:val="both"/>
        <w:rPr>
          <w:rFonts w:ascii="Times New Roman" w:hAnsi="Times New Roman" w:cs="Times New Roman"/>
        </w:rPr>
      </w:pPr>
      <w:r w:rsidRPr="00062601">
        <w:rPr>
          <w:rFonts w:ascii="Times New Roman" w:hAnsi="Times New Roman" w:cs="Times New Roman"/>
        </w:rPr>
        <w:t>Salt Travel a été rencontrée le 10 novembre.</w:t>
      </w:r>
    </w:p>
    <w:p w:rsidR="005057D7" w:rsidRPr="00062601" w:rsidRDefault="005057D7" w:rsidP="00062601">
      <w:pPr>
        <w:pStyle w:val="Paragraphedeliste"/>
        <w:numPr>
          <w:ilvl w:val="0"/>
          <w:numId w:val="42"/>
        </w:numPr>
        <w:tabs>
          <w:tab w:val="left" w:pos="851"/>
        </w:tabs>
        <w:jc w:val="both"/>
      </w:pPr>
      <w:r w:rsidRPr="00062601">
        <w:rPr>
          <w:rFonts w:ascii="Times New Roman" w:hAnsi="Times New Roman" w:cs="Times New Roman"/>
        </w:rPr>
        <w:t>Syltours et Capital Tour</w:t>
      </w:r>
      <w:r w:rsidR="00F612B4" w:rsidRPr="00062601">
        <w:rPr>
          <w:rFonts w:ascii="Times New Roman" w:hAnsi="Times New Roman" w:cs="Times New Roman"/>
        </w:rPr>
        <w:t xml:space="preserve"> ont été </w:t>
      </w:r>
      <w:r w:rsidRPr="00062601">
        <w:rPr>
          <w:rFonts w:ascii="Times New Roman" w:hAnsi="Times New Roman" w:cs="Times New Roman"/>
        </w:rPr>
        <w:t>rencontr</w:t>
      </w:r>
      <w:r w:rsidR="00F612B4" w:rsidRPr="00062601">
        <w:rPr>
          <w:rFonts w:ascii="Times New Roman" w:hAnsi="Times New Roman" w:cs="Times New Roman"/>
        </w:rPr>
        <w:t>ées le 16 novembre.</w:t>
      </w:r>
    </w:p>
    <w:p w:rsidR="00F612B4" w:rsidRPr="00275668" w:rsidRDefault="00F612B4" w:rsidP="005057D7">
      <w:pPr>
        <w:tabs>
          <w:tab w:val="left" w:pos="851"/>
        </w:tabs>
        <w:jc w:val="both"/>
        <w:rPr>
          <w:sz w:val="22"/>
          <w:szCs w:val="22"/>
        </w:rPr>
      </w:pPr>
    </w:p>
    <w:p w:rsidR="00F612B4" w:rsidRPr="00275668" w:rsidRDefault="00F612B4" w:rsidP="005057D7">
      <w:pPr>
        <w:tabs>
          <w:tab w:val="left" w:pos="851"/>
        </w:tabs>
        <w:jc w:val="both"/>
        <w:rPr>
          <w:sz w:val="22"/>
          <w:szCs w:val="22"/>
        </w:rPr>
      </w:pPr>
      <w:r w:rsidRPr="00275668">
        <w:rPr>
          <w:sz w:val="22"/>
          <w:szCs w:val="22"/>
        </w:rPr>
        <w:t>Quel</w:t>
      </w:r>
      <w:r w:rsidR="00275668">
        <w:rPr>
          <w:sz w:val="22"/>
          <w:szCs w:val="22"/>
        </w:rPr>
        <w:t>le</w:t>
      </w:r>
      <w:r w:rsidRPr="00275668">
        <w:rPr>
          <w:sz w:val="22"/>
          <w:szCs w:val="22"/>
        </w:rPr>
        <w:t xml:space="preserve"> que soit la compagnie qui sera retenue, quelques informations générales :</w:t>
      </w:r>
    </w:p>
    <w:p w:rsidR="00F612B4" w:rsidRPr="00E53914" w:rsidRDefault="00F612B4" w:rsidP="005057D7">
      <w:pPr>
        <w:tabs>
          <w:tab w:val="left" w:pos="851"/>
        </w:tabs>
        <w:jc w:val="both"/>
      </w:pPr>
    </w:p>
    <w:p w:rsidR="00F612B4" w:rsidRPr="00E53914" w:rsidRDefault="00F612B4" w:rsidP="00F612B4">
      <w:pPr>
        <w:pStyle w:val="Paragraphedeliste"/>
        <w:numPr>
          <w:ilvl w:val="0"/>
          <w:numId w:val="42"/>
        </w:numPr>
        <w:tabs>
          <w:tab w:val="left" w:pos="851"/>
        </w:tabs>
        <w:jc w:val="both"/>
        <w:rPr>
          <w:rFonts w:ascii="Times New Roman" w:hAnsi="Times New Roman" w:cs="Times New Roman"/>
        </w:rPr>
      </w:pPr>
      <w:r w:rsidRPr="00E53914">
        <w:rPr>
          <w:rFonts w:ascii="Times New Roman" w:hAnsi="Times New Roman" w:cs="Times New Roman"/>
        </w:rPr>
        <w:t>Tarif d’environ 2 500 €</w:t>
      </w:r>
      <w:r w:rsidR="000F2910">
        <w:rPr>
          <w:rFonts w:ascii="Times New Roman" w:hAnsi="Times New Roman" w:cs="Times New Roman"/>
        </w:rPr>
        <w:t xml:space="preserve"> p</w:t>
      </w:r>
      <w:r w:rsidR="00275668">
        <w:rPr>
          <w:rFonts w:ascii="Times New Roman" w:hAnsi="Times New Roman" w:cs="Times New Roman"/>
        </w:rPr>
        <w:t xml:space="preserve">ar personne </w:t>
      </w:r>
      <w:r w:rsidR="000F2910">
        <w:rPr>
          <w:rFonts w:ascii="Times New Roman" w:hAnsi="Times New Roman" w:cs="Times New Roman"/>
        </w:rPr>
        <w:t>(</w:t>
      </w:r>
      <w:r w:rsidRPr="00E53914">
        <w:rPr>
          <w:rFonts w:ascii="Times New Roman" w:hAnsi="Times New Roman" w:cs="Times New Roman"/>
        </w:rPr>
        <w:t>hors prise en charge de l’amicale</w:t>
      </w:r>
      <w:r w:rsidR="000F2910">
        <w:rPr>
          <w:rFonts w:ascii="Times New Roman" w:hAnsi="Times New Roman" w:cs="Times New Roman"/>
        </w:rPr>
        <w:t xml:space="preserve">) </w:t>
      </w:r>
      <w:r w:rsidRPr="00E53914">
        <w:rPr>
          <w:rFonts w:ascii="Times New Roman" w:hAnsi="Times New Roman" w:cs="Times New Roman"/>
        </w:rPr>
        <w:t>;</w:t>
      </w:r>
    </w:p>
    <w:p w:rsidR="00F612B4" w:rsidRPr="00E53914" w:rsidRDefault="00F612B4" w:rsidP="00F612B4">
      <w:pPr>
        <w:pStyle w:val="Paragraphedeliste"/>
        <w:numPr>
          <w:ilvl w:val="0"/>
          <w:numId w:val="42"/>
        </w:numPr>
        <w:tabs>
          <w:tab w:val="left" w:pos="851"/>
        </w:tabs>
        <w:jc w:val="both"/>
        <w:rPr>
          <w:rFonts w:ascii="Times New Roman" w:hAnsi="Times New Roman" w:cs="Times New Roman"/>
        </w:rPr>
      </w:pPr>
      <w:r w:rsidRPr="00E53914">
        <w:rPr>
          <w:rFonts w:ascii="Times New Roman" w:hAnsi="Times New Roman" w:cs="Times New Roman"/>
        </w:rPr>
        <w:t>Vol</w:t>
      </w:r>
      <w:r w:rsidR="000F2910">
        <w:rPr>
          <w:rFonts w:ascii="Times New Roman" w:hAnsi="Times New Roman" w:cs="Times New Roman"/>
        </w:rPr>
        <w:t>s</w:t>
      </w:r>
      <w:r w:rsidRPr="00E53914">
        <w:rPr>
          <w:rFonts w:ascii="Times New Roman" w:hAnsi="Times New Roman" w:cs="Times New Roman"/>
        </w:rPr>
        <w:t xml:space="preserve"> régulier</w:t>
      </w:r>
      <w:r w:rsidR="000F2910">
        <w:rPr>
          <w:rFonts w:ascii="Times New Roman" w:hAnsi="Times New Roman" w:cs="Times New Roman"/>
        </w:rPr>
        <w:t>s</w:t>
      </w:r>
      <w:r w:rsidRPr="00E53914">
        <w:rPr>
          <w:rFonts w:ascii="Times New Roman" w:hAnsi="Times New Roman" w:cs="Times New Roman"/>
        </w:rPr>
        <w:t xml:space="preserve"> avec des compagnies nationales ;</w:t>
      </w:r>
    </w:p>
    <w:p w:rsidR="00F612B4" w:rsidRPr="00E53914" w:rsidRDefault="00F612B4" w:rsidP="00F612B4">
      <w:pPr>
        <w:pStyle w:val="Paragraphedeliste"/>
        <w:numPr>
          <w:ilvl w:val="0"/>
          <w:numId w:val="42"/>
        </w:numPr>
        <w:tabs>
          <w:tab w:val="left" w:pos="851"/>
        </w:tabs>
        <w:jc w:val="both"/>
        <w:rPr>
          <w:rFonts w:ascii="Times New Roman" w:hAnsi="Times New Roman" w:cs="Times New Roman"/>
        </w:rPr>
      </w:pPr>
      <w:r w:rsidRPr="00E53914">
        <w:rPr>
          <w:rFonts w:ascii="Times New Roman" w:hAnsi="Times New Roman" w:cs="Times New Roman"/>
        </w:rPr>
        <w:t>Séjour de 12 jours / 10 nuits</w:t>
      </w:r>
    </w:p>
    <w:p w:rsidR="00F612B4" w:rsidRPr="00E53914" w:rsidRDefault="00F612B4" w:rsidP="00F612B4">
      <w:pPr>
        <w:pStyle w:val="Paragraphedeliste"/>
        <w:numPr>
          <w:ilvl w:val="0"/>
          <w:numId w:val="42"/>
        </w:numPr>
        <w:tabs>
          <w:tab w:val="left" w:pos="851"/>
        </w:tabs>
        <w:jc w:val="both"/>
        <w:rPr>
          <w:rFonts w:ascii="Times New Roman" w:hAnsi="Times New Roman" w:cs="Times New Roman"/>
        </w:rPr>
      </w:pPr>
      <w:r w:rsidRPr="00E53914">
        <w:rPr>
          <w:rFonts w:ascii="Times New Roman" w:hAnsi="Times New Roman" w:cs="Times New Roman"/>
        </w:rPr>
        <w:t>Période envisagée : 2</w:t>
      </w:r>
      <w:r w:rsidRPr="00E53914">
        <w:rPr>
          <w:rFonts w:ascii="Times New Roman" w:hAnsi="Times New Roman" w:cs="Times New Roman"/>
          <w:vertAlign w:val="superscript"/>
        </w:rPr>
        <w:t>ème</w:t>
      </w:r>
      <w:r w:rsidRPr="00E53914">
        <w:rPr>
          <w:rFonts w:ascii="Times New Roman" w:hAnsi="Times New Roman" w:cs="Times New Roman"/>
        </w:rPr>
        <w:t xml:space="preserve"> quinzaine de septembre</w:t>
      </w:r>
      <w:r w:rsidR="00275668">
        <w:rPr>
          <w:rFonts w:ascii="Times New Roman" w:hAnsi="Times New Roman" w:cs="Times New Roman"/>
        </w:rPr>
        <w:t xml:space="preserve"> – début octobre 2023</w:t>
      </w:r>
    </w:p>
    <w:p w:rsidR="00F612B4" w:rsidRPr="00E53914" w:rsidRDefault="00F612B4" w:rsidP="005057D7">
      <w:pPr>
        <w:tabs>
          <w:tab w:val="left" w:pos="851"/>
        </w:tabs>
        <w:jc w:val="both"/>
      </w:pPr>
    </w:p>
    <w:p w:rsidR="007C7C8E" w:rsidRPr="00E53914" w:rsidRDefault="007C7C8E" w:rsidP="00693D75">
      <w:pPr>
        <w:tabs>
          <w:tab w:val="left" w:pos="1701"/>
        </w:tabs>
        <w:jc w:val="both"/>
        <w:rPr>
          <w:sz w:val="22"/>
          <w:szCs w:val="22"/>
        </w:rPr>
      </w:pPr>
    </w:p>
    <w:p w:rsidR="0029347F" w:rsidRPr="00E53914" w:rsidRDefault="00654FA2" w:rsidP="00693D75">
      <w:pPr>
        <w:tabs>
          <w:tab w:val="left" w:pos="1701"/>
        </w:tabs>
        <w:jc w:val="both"/>
        <w:rPr>
          <w:b/>
          <w:sz w:val="22"/>
          <w:szCs w:val="22"/>
          <w:u w:val="dotted"/>
        </w:rPr>
      </w:pPr>
      <w:r w:rsidRPr="00E53914">
        <w:rPr>
          <w:b/>
          <w:sz w:val="22"/>
          <w:szCs w:val="22"/>
        </w:rPr>
        <w:t xml:space="preserve">2 </w:t>
      </w:r>
      <w:r w:rsidR="0029347F" w:rsidRPr="00E53914">
        <w:rPr>
          <w:b/>
          <w:sz w:val="22"/>
          <w:szCs w:val="22"/>
        </w:rPr>
        <w:t>–</w:t>
      </w:r>
      <w:r w:rsidRPr="00E53914">
        <w:rPr>
          <w:b/>
          <w:sz w:val="22"/>
          <w:szCs w:val="22"/>
        </w:rPr>
        <w:t xml:space="preserve"> </w:t>
      </w:r>
      <w:r w:rsidR="00F612B4" w:rsidRPr="00E53914">
        <w:rPr>
          <w:b/>
          <w:sz w:val="22"/>
          <w:szCs w:val="22"/>
          <w:u w:val="dotted"/>
        </w:rPr>
        <w:t>Point sur les inscriptions à Vienne</w:t>
      </w:r>
    </w:p>
    <w:p w:rsidR="00654FA2" w:rsidRPr="00E53914" w:rsidRDefault="00654FA2" w:rsidP="00693D75">
      <w:pPr>
        <w:tabs>
          <w:tab w:val="left" w:pos="1701"/>
        </w:tabs>
        <w:jc w:val="both"/>
        <w:rPr>
          <w:sz w:val="22"/>
          <w:szCs w:val="22"/>
        </w:rPr>
      </w:pPr>
    </w:p>
    <w:p w:rsidR="00F612B4" w:rsidRPr="00E53914" w:rsidRDefault="00F612B4">
      <w:pPr>
        <w:tabs>
          <w:tab w:val="left" w:pos="1701"/>
        </w:tabs>
        <w:jc w:val="both"/>
        <w:rPr>
          <w:sz w:val="22"/>
          <w:szCs w:val="22"/>
        </w:rPr>
      </w:pPr>
      <w:r w:rsidRPr="00E53914">
        <w:rPr>
          <w:sz w:val="22"/>
          <w:szCs w:val="22"/>
        </w:rPr>
        <w:t>Participation de 39 amicalistes.</w:t>
      </w:r>
      <w:r w:rsidR="00887566">
        <w:rPr>
          <w:sz w:val="22"/>
          <w:szCs w:val="22"/>
        </w:rPr>
        <w:t xml:space="preserve"> La présentation du voyage a été faite par Sophie de l’agence Salt Travel le </w:t>
      </w:r>
      <w:r w:rsidR="008D4D52">
        <w:rPr>
          <w:sz w:val="22"/>
          <w:szCs w:val="22"/>
        </w:rPr>
        <w:t>10</w:t>
      </w:r>
      <w:r w:rsidR="00A63B5C">
        <w:rPr>
          <w:sz w:val="22"/>
          <w:szCs w:val="22"/>
        </w:rPr>
        <w:t> </w:t>
      </w:r>
      <w:r w:rsidR="00887566">
        <w:rPr>
          <w:sz w:val="22"/>
          <w:szCs w:val="22"/>
        </w:rPr>
        <w:t>novembre dernier.</w:t>
      </w:r>
    </w:p>
    <w:p w:rsidR="00F612B4" w:rsidRPr="00E53914" w:rsidRDefault="00F612B4">
      <w:pPr>
        <w:tabs>
          <w:tab w:val="left" w:pos="1701"/>
        </w:tabs>
        <w:jc w:val="both"/>
        <w:rPr>
          <w:sz w:val="22"/>
          <w:szCs w:val="22"/>
        </w:rPr>
      </w:pPr>
    </w:p>
    <w:p w:rsidR="00F612B4" w:rsidRPr="00E53914" w:rsidRDefault="00F612B4">
      <w:pPr>
        <w:tabs>
          <w:tab w:val="left" w:pos="1701"/>
        </w:tabs>
        <w:jc w:val="both"/>
        <w:rPr>
          <w:sz w:val="22"/>
          <w:szCs w:val="22"/>
        </w:rPr>
      </w:pPr>
      <w:r w:rsidRPr="00E53914">
        <w:rPr>
          <w:sz w:val="22"/>
          <w:szCs w:val="22"/>
        </w:rPr>
        <w:t xml:space="preserve">Bus de transfert Agen / </w:t>
      </w:r>
      <w:r w:rsidR="00887566">
        <w:rPr>
          <w:sz w:val="22"/>
          <w:szCs w:val="22"/>
        </w:rPr>
        <w:t xml:space="preserve">aéroport de </w:t>
      </w:r>
      <w:r w:rsidRPr="00E53914">
        <w:rPr>
          <w:sz w:val="22"/>
          <w:szCs w:val="22"/>
        </w:rPr>
        <w:t>Toulouse et Toulouse / Agen pris en charge par l’amicale.</w:t>
      </w:r>
    </w:p>
    <w:p w:rsidR="00F612B4" w:rsidRPr="00E53914" w:rsidRDefault="00F612B4">
      <w:pPr>
        <w:tabs>
          <w:tab w:val="left" w:pos="1701"/>
        </w:tabs>
        <w:jc w:val="both"/>
        <w:rPr>
          <w:sz w:val="22"/>
          <w:szCs w:val="22"/>
        </w:rPr>
      </w:pPr>
    </w:p>
    <w:p w:rsidR="00BC63CD" w:rsidRPr="00E53914" w:rsidRDefault="00BC63CD">
      <w:pPr>
        <w:tabs>
          <w:tab w:val="left" w:pos="1701"/>
        </w:tabs>
        <w:jc w:val="both"/>
        <w:rPr>
          <w:sz w:val="22"/>
          <w:szCs w:val="22"/>
        </w:rPr>
      </w:pPr>
    </w:p>
    <w:p w:rsidR="009D0C6B" w:rsidRPr="00E53914" w:rsidRDefault="009D0C6B" w:rsidP="009D0C6B">
      <w:pPr>
        <w:tabs>
          <w:tab w:val="left" w:pos="1701"/>
        </w:tabs>
        <w:jc w:val="both"/>
        <w:rPr>
          <w:b/>
          <w:sz w:val="22"/>
          <w:szCs w:val="22"/>
          <w:u w:val="dotted"/>
        </w:rPr>
      </w:pPr>
      <w:r w:rsidRPr="00E53914">
        <w:rPr>
          <w:b/>
          <w:sz w:val="22"/>
          <w:szCs w:val="22"/>
        </w:rPr>
        <w:t xml:space="preserve">3 </w:t>
      </w:r>
      <w:r w:rsidR="0029347F" w:rsidRPr="00E53914">
        <w:rPr>
          <w:b/>
          <w:sz w:val="22"/>
          <w:szCs w:val="22"/>
        </w:rPr>
        <w:t>–</w:t>
      </w:r>
      <w:r w:rsidRPr="00E53914">
        <w:rPr>
          <w:b/>
          <w:sz w:val="22"/>
          <w:szCs w:val="22"/>
        </w:rPr>
        <w:t xml:space="preserve"> </w:t>
      </w:r>
      <w:r w:rsidR="00F612B4" w:rsidRPr="00E53914">
        <w:rPr>
          <w:b/>
          <w:sz w:val="22"/>
          <w:szCs w:val="22"/>
          <w:u w:val="dotted"/>
        </w:rPr>
        <w:t>Renouvellement de l’opération "Chèques Lire"</w:t>
      </w:r>
    </w:p>
    <w:p w:rsidR="009D0C6B" w:rsidRPr="00E53914" w:rsidRDefault="009D0C6B">
      <w:pPr>
        <w:tabs>
          <w:tab w:val="left" w:pos="1701"/>
        </w:tabs>
        <w:jc w:val="both"/>
        <w:rPr>
          <w:sz w:val="22"/>
          <w:szCs w:val="22"/>
        </w:rPr>
      </w:pPr>
    </w:p>
    <w:p w:rsidR="00A4472F" w:rsidRPr="00E53914" w:rsidRDefault="00A957FB">
      <w:pPr>
        <w:tabs>
          <w:tab w:val="left" w:pos="1701"/>
        </w:tabs>
        <w:jc w:val="both"/>
        <w:rPr>
          <w:sz w:val="22"/>
          <w:szCs w:val="22"/>
        </w:rPr>
      </w:pPr>
      <w:r w:rsidRPr="00E53914">
        <w:rPr>
          <w:sz w:val="22"/>
          <w:szCs w:val="22"/>
        </w:rPr>
        <w:t>Renouvellement de l’opération validée</w:t>
      </w:r>
      <w:r w:rsidR="008D4D52">
        <w:rPr>
          <w:sz w:val="22"/>
          <w:szCs w:val="22"/>
        </w:rPr>
        <w:t>,</w:t>
      </w:r>
      <w:r w:rsidRPr="00E53914">
        <w:rPr>
          <w:sz w:val="22"/>
          <w:szCs w:val="22"/>
        </w:rPr>
        <w:t xml:space="preserve"> avec une limitation de 2 chèques par personne d’un montant de 30 €</w:t>
      </w:r>
      <w:r w:rsidR="008D4D52">
        <w:rPr>
          <w:sz w:val="22"/>
          <w:szCs w:val="22"/>
        </w:rPr>
        <w:t>,</w:t>
      </w:r>
      <w:r w:rsidRPr="00E53914">
        <w:rPr>
          <w:sz w:val="22"/>
          <w:szCs w:val="22"/>
        </w:rPr>
        <w:t xml:space="preserve"> </w:t>
      </w:r>
      <w:r w:rsidR="008D4D52">
        <w:rPr>
          <w:sz w:val="22"/>
          <w:szCs w:val="22"/>
        </w:rPr>
        <w:t>dans les 2 librairies partenaires d’Agen :</w:t>
      </w:r>
      <w:r w:rsidRPr="00E53914">
        <w:rPr>
          <w:sz w:val="22"/>
          <w:szCs w:val="22"/>
        </w:rPr>
        <w:t xml:space="preserve"> Martin</w:t>
      </w:r>
      <w:r w:rsidR="008D4D52">
        <w:rPr>
          <w:sz w:val="22"/>
          <w:szCs w:val="22"/>
        </w:rPr>
        <w:t>-</w:t>
      </w:r>
      <w:r w:rsidRPr="00E53914">
        <w:rPr>
          <w:sz w:val="22"/>
          <w:szCs w:val="22"/>
        </w:rPr>
        <w:t>Delbert et Dans ma librairie.</w:t>
      </w:r>
      <w:r w:rsidR="008D4D52">
        <w:rPr>
          <w:sz w:val="22"/>
          <w:szCs w:val="22"/>
        </w:rPr>
        <w:t xml:space="preserve">  Prise en charge exceptionnelle de 50 % du montant du chèque par l’Amicale.</w:t>
      </w:r>
    </w:p>
    <w:p w:rsidR="00A4472F" w:rsidRPr="00E53914" w:rsidRDefault="00A4472F">
      <w:pPr>
        <w:tabs>
          <w:tab w:val="left" w:pos="1701"/>
        </w:tabs>
        <w:jc w:val="both"/>
        <w:rPr>
          <w:sz w:val="22"/>
          <w:szCs w:val="22"/>
        </w:rPr>
      </w:pPr>
    </w:p>
    <w:p w:rsidR="00A957FB" w:rsidRPr="00E53914" w:rsidRDefault="00A957FB">
      <w:pPr>
        <w:tabs>
          <w:tab w:val="left" w:pos="1701"/>
        </w:tabs>
        <w:jc w:val="both"/>
        <w:rPr>
          <w:sz w:val="22"/>
          <w:szCs w:val="22"/>
        </w:rPr>
      </w:pPr>
    </w:p>
    <w:p w:rsidR="00A957FB" w:rsidRPr="00E53914" w:rsidRDefault="00A957FB" w:rsidP="00A957FB">
      <w:pPr>
        <w:tabs>
          <w:tab w:val="left" w:pos="1701"/>
        </w:tabs>
        <w:jc w:val="both"/>
        <w:rPr>
          <w:b/>
          <w:sz w:val="22"/>
          <w:szCs w:val="22"/>
          <w:u w:val="dotted"/>
        </w:rPr>
      </w:pPr>
      <w:r w:rsidRPr="00E53914">
        <w:rPr>
          <w:b/>
          <w:sz w:val="22"/>
          <w:szCs w:val="22"/>
        </w:rPr>
        <w:t xml:space="preserve">4 – </w:t>
      </w:r>
      <w:r w:rsidRPr="00E53914">
        <w:rPr>
          <w:b/>
          <w:sz w:val="22"/>
          <w:szCs w:val="22"/>
          <w:u w:val="dotted"/>
        </w:rPr>
        <w:t>Proposition de mettre en place une billetterie sur Marmande</w:t>
      </w:r>
    </w:p>
    <w:p w:rsidR="00A957FB" w:rsidRPr="00E53914" w:rsidRDefault="00A957FB">
      <w:pPr>
        <w:tabs>
          <w:tab w:val="left" w:pos="1701"/>
        </w:tabs>
        <w:jc w:val="both"/>
        <w:rPr>
          <w:sz w:val="22"/>
          <w:szCs w:val="22"/>
        </w:rPr>
      </w:pPr>
    </w:p>
    <w:p w:rsidR="0029347F" w:rsidRPr="00E53914" w:rsidRDefault="00A957FB">
      <w:pPr>
        <w:tabs>
          <w:tab w:val="left" w:pos="1701"/>
        </w:tabs>
        <w:jc w:val="both"/>
        <w:rPr>
          <w:sz w:val="22"/>
          <w:szCs w:val="22"/>
        </w:rPr>
      </w:pPr>
      <w:r w:rsidRPr="00E53914">
        <w:rPr>
          <w:sz w:val="22"/>
          <w:szCs w:val="22"/>
        </w:rPr>
        <w:t>Accord pour la mise en place de billetterie sur le CMS de Marmande</w:t>
      </w:r>
      <w:r w:rsidR="00D45A13">
        <w:rPr>
          <w:sz w:val="22"/>
          <w:szCs w:val="22"/>
        </w:rPr>
        <w:t> : une collègue a proposé de s’occuper de cette billetterie</w:t>
      </w:r>
      <w:r w:rsidRPr="00E53914">
        <w:rPr>
          <w:sz w:val="22"/>
          <w:szCs w:val="22"/>
        </w:rPr>
        <w:t xml:space="preserve"> (sous réserve d’accord du responsable du </w:t>
      </w:r>
      <w:r w:rsidR="00D45A13">
        <w:rPr>
          <w:sz w:val="22"/>
          <w:szCs w:val="22"/>
        </w:rPr>
        <w:t>CMS</w:t>
      </w:r>
      <w:r w:rsidRPr="00E53914">
        <w:rPr>
          <w:sz w:val="22"/>
          <w:szCs w:val="22"/>
        </w:rPr>
        <w:t>)</w:t>
      </w:r>
      <w:r w:rsidR="004A4F04" w:rsidRPr="00E53914">
        <w:rPr>
          <w:sz w:val="22"/>
          <w:szCs w:val="22"/>
        </w:rPr>
        <w:t>.</w:t>
      </w:r>
    </w:p>
    <w:p w:rsidR="004A4F04" w:rsidRPr="00E53914" w:rsidRDefault="004A4F04">
      <w:pPr>
        <w:tabs>
          <w:tab w:val="left" w:pos="1701"/>
        </w:tabs>
        <w:jc w:val="both"/>
        <w:rPr>
          <w:sz w:val="22"/>
          <w:szCs w:val="22"/>
        </w:rPr>
      </w:pPr>
    </w:p>
    <w:p w:rsidR="004A4F04" w:rsidRPr="00E53914" w:rsidRDefault="004A4F04">
      <w:pPr>
        <w:tabs>
          <w:tab w:val="left" w:pos="1701"/>
        </w:tabs>
        <w:jc w:val="both"/>
        <w:rPr>
          <w:sz w:val="22"/>
          <w:szCs w:val="22"/>
        </w:rPr>
      </w:pPr>
    </w:p>
    <w:p w:rsidR="004A4F04" w:rsidRPr="00E53914" w:rsidRDefault="004A4F04" w:rsidP="004A4F04">
      <w:pPr>
        <w:tabs>
          <w:tab w:val="left" w:pos="1701"/>
        </w:tabs>
        <w:jc w:val="both"/>
        <w:rPr>
          <w:b/>
          <w:sz w:val="22"/>
          <w:szCs w:val="22"/>
          <w:u w:val="dotted"/>
        </w:rPr>
      </w:pPr>
      <w:r w:rsidRPr="00E53914">
        <w:rPr>
          <w:b/>
          <w:sz w:val="22"/>
          <w:szCs w:val="22"/>
        </w:rPr>
        <w:t xml:space="preserve">5 – </w:t>
      </w:r>
      <w:r w:rsidRPr="00E53914">
        <w:rPr>
          <w:b/>
          <w:sz w:val="22"/>
          <w:szCs w:val="22"/>
          <w:u w:val="dotted"/>
        </w:rPr>
        <w:t>Augmentation du tarif du cinéma de Nérac</w:t>
      </w:r>
    </w:p>
    <w:p w:rsidR="004A4F04" w:rsidRPr="00E53914" w:rsidRDefault="004A4F04">
      <w:pPr>
        <w:tabs>
          <w:tab w:val="left" w:pos="1701"/>
        </w:tabs>
        <w:jc w:val="both"/>
        <w:rPr>
          <w:sz w:val="22"/>
          <w:szCs w:val="22"/>
        </w:rPr>
      </w:pPr>
    </w:p>
    <w:p w:rsidR="004A4F04" w:rsidRPr="00E53914" w:rsidRDefault="004A4F04">
      <w:pPr>
        <w:tabs>
          <w:tab w:val="left" w:pos="1701"/>
        </w:tabs>
        <w:jc w:val="both"/>
        <w:rPr>
          <w:sz w:val="22"/>
          <w:szCs w:val="22"/>
        </w:rPr>
      </w:pPr>
      <w:r w:rsidRPr="00E53914">
        <w:rPr>
          <w:sz w:val="22"/>
          <w:szCs w:val="22"/>
        </w:rPr>
        <w:t>Le cinéma venant de passer sous la gestion de la commune, les tarifs ont augmenté. Toutefois, cette augmentation ne sera pas répercutée sur les adhérents cette année et sera à nouveau abordée lors de l’assemblée générale</w:t>
      </w:r>
      <w:r w:rsidR="00026682">
        <w:rPr>
          <w:sz w:val="22"/>
          <w:szCs w:val="22"/>
        </w:rPr>
        <w:t>, afin d’harmoniser l’ensemble des tarifs en 2023</w:t>
      </w:r>
      <w:r w:rsidRPr="00E53914">
        <w:rPr>
          <w:sz w:val="22"/>
          <w:szCs w:val="22"/>
        </w:rPr>
        <w:t>.</w:t>
      </w:r>
    </w:p>
    <w:p w:rsidR="004A4F04" w:rsidRPr="00E53914" w:rsidRDefault="004A4F04">
      <w:pPr>
        <w:tabs>
          <w:tab w:val="left" w:pos="1701"/>
        </w:tabs>
        <w:jc w:val="both"/>
        <w:rPr>
          <w:sz w:val="22"/>
          <w:szCs w:val="22"/>
        </w:rPr>
      </w:pPr>
    </w:p>
    <w:p w:rsidR="004A4F04" w:rsidRPr="00E53914" w:rsidRDefault="004A4F04">
      <w:pPr>
        <w:tabs>
          <w:tab w:val="left" w:pos="1701"/>
        </w:tabs>
        <w:jc w:val="both"/>
        <w:rPr>
          <w:sz w:val="22"/>
          <w:szCs w:val="22"/>
        </w:rPr>
      </w:pPr>
    </w:p>
    <w:p w:rsidR="004A4F04" w:rsidRPr="00E53914" w:rsidRDefault="004A4F04" w:rsidP="004A4F04">
      <w:pPr>
        <w:tabs>
          <w:tab w:val="left" w:pos="1701"/>
        </w:tabs>
        <w:jc w:val="both"/>
        <w:rPr>
          <w:b/>
          <w:sz w:val="22"/>
          <w:szCs w:val="22"/>
          <w:u w:val="dotted"/>
        </w:rPr>
      </w:pPr>
      <w:r w:rsidRPr="00E53914">
        <w:rPr>
          <w:b/>
          <w:sz w:val="22"/>
          <w:szCs w:val="22"/>
        </w:rPr>
        <w:t xml:space="preserve">6 – </w:t>
      </w:r>
      <w:r w:rsidRPr="00E53914">
        <w:rPr>
          <w:b/>
          <w:sz w:val="22"/>
          <w:szCs w:val="22"/>
          <w:u w:val="dotted"/>
        </w:rPr>
        <w:t>Points divers</w:t>
      </w:r>
    </w:p>
    <w:p w:rsidR="004A4F04" w:rsidRPr="00E53914" w:rsidRDefault="004A4F04">
      <w:pPr>
        <w:tabs>
          <w:tab w:val="left" w:pos="1701"/>
        </w:tabs>
        <w:jc w:val="both"/>
        <w:rPr>
          <w:sz w:val="22"/>
          <w:szCs w:val="22"/>
        </w:rPr>
      </w:pPr>
    </w:p>
    <w:p w:rsidR="004A4F04" w:rsidRPr="00E53914" w:rsidRDefault="004A4F04" w:rsidP="004A4F04">
      <w:pPr>
        <w:pStyle w:val="Paragraphedeliste"/>
        <w:numPr>
          <w:ilvl w:val="0"/>
          <w:numId w:val="42"/>
        </w:numPr>
        <w:tabs>
          <w:tab w:val="left" w:pos="1701"/>
        </w:tabs>
        <w:jc w:val="both"/>
        <w:rPr>
          <w:rFonts w:ascii="Times New Roman" w:hAnsi="Times New Roman" w:cs="Times New Roman"/>
        </w:rPr>
      </w:pPr>
      <w:r w:rsidRPr="00E53914">
        <w:rPr>
          <w:rFonts w:ascii="Times New Roman" w:hAnsi="Times New Roman" w:cs="Times New Roman"/>
        </w:rPr>
        <w:t xml:space="preserve">L’opération Pass Sport va être prolongée jusqu’au 31 décembre 2022. Aussi, merci de transmettre vos justificatifs d’adhésion à </w:t>
      </w:r>
      <w:r w:rsidR="00026682">
        <w:rPr>
          <w:rFonts w:ascii="Times New Roman" w:hAnsi="Times New Roman" w:cs="Times New Roman"/>
        </w:rPr>
        <w:t>J</w:t>
      </w:r>
      <w:r w:rsidRPr="00E53914">
        <w:rPr>
          <w:rFonts w:ascii="Times New Roman" w:hAnsi="Times New Roman" w:cs="Times New Roman"/>
        </w:rPr>
        <w:t>érôme</w:t>
      </w:r>
      <w:r w:rsidR="00026682">
        <w:rPr>
          <w:rFonts w:ascii="Times New Roman" w:hAnsi="Times New Roman" w:cs="Times New Roman"/>
        </w:rPr>
        <w:t xml:space="preserve"> MILLET (NB : ils doivent concerner les frais engagés pour l’inscription dans un club sportif affilié à une fédération)</w:t>
      </w:r>
      <w:r w:rsidRPr="00E53914">
        <w:rPr>
          <w:rFonts w:ascii="Times New Roman" w:hAnsi="Times New Roman" w:cs="Times New Roman"/>
        </w:rPr>
        <w:t>.</w:t>
      </w:r>
    </w:p>
    <w:p w:rsidR="004A4F04" w:rsidRPr="00E53914" w:rsidRDefault="004A4F04" w:rsidP="004A4F04">
      <w:pPr>
        <w:pStyle w:val="Paragraphedeliste"/>
        <w:numPr>
          <w:ilvl w:val="0"/>
          <w:numId w:val="42"/>
        </w:numPr>
        <w:tabs>
          <w:tab w:val="left" w:pos="1701"/>
        </w:tabs>
        <w:jc w:val="both"/>
        <w:rPr>
          <w:rFonts w:ascii="Times New Roman" w:hAnsi="Times New Roman" w:cs="Times New Roman"/>
        </w:rPr>
      </w:pPr>
      <w:r w:rsidRPr="00E53914">
        <w:rPr>
          <w:rFonts w:ascii="Times New Roman" w:hAnsi="Times New Roman" w:cs="Times New Roman"/>
        </w:rPr>
        <w:t xml:space="preserve">Le site de l’amicale a été piraté mais cela n’a pas d’incidence pour </w:t>
      </w:r>
      <w:r w:rsidR="00A122F8">
        <w:rPr>
          <w:rFonts w:ascii="Times New Roman" w:hAnsi="Times New Roman" w:cs="Times New Roman"/>
        </w:rPr>
        <w:t xml:space="preserve">les amicalistes </w:t>
      </w:r>
      <w:r w:rsidRPr="00E53914">
        <w:rPr>
          <w:rFonts w:ascii="Times New Roman" w:hAnsi="Times New Roman" w:cs="Times New Roman"/>
        </w:rPr>
        <w:t>et ne représente aucun risque.</w:t>
      </w:r>
    </w:p>
    <w:p w:rsidR="0004436F" w:rsidRPr="00E53914" w:rsidRDefault="0004436F" w:rsidP="0004436F">
      <w:pPr>
        <w:pStyle w:val="Paragraphedeliste"/>
        <w:tabs>
          <w:tab w:val="left" w:pos="1701"/>
        </w:tabs>
        <w:ind w:left="1212"/>
        <w:jc w:val="both"/>
        <w:rPr>
          <w:rFonts w:ascii="Times New Roman" w:hAnsi="Times New Roman" w:cs="Times New Roman"/>
        </w:rPr>
      </w:pPr>
      <w:r w:rsidRPr="00E53914">
        <w:rPr>
          <w:rFonts w:ascii="Times New Roman" w:hAnsi="Times New Roman" w:cs="Times New Roman"/>
        </w:rPr>
        <w:t xml:space="preserve">Il </w:t>
      </w:r>
      <w:r w:rsidR="00026682">
        <w:rPr>
          <w:rFonts w:ascii="Times New Roman" w:hAnsi="Times New Roman" w:cs="Times New Roman"/>
        </w:rPr>
        <w:t xml:space="preserve">a provoqué </w:t>
      </w:r>
      <w:r w:rsidRPr="00E53914">
        <w:rPr>
          <w:rFonts w:ascii="Times New Roman" w:hAnsi="Times New Roman" w:cs="Times New Roman"/>
        </w:rPr>
        <w:t>un problème de référencement avec Go</w:t>
      </w:r>
      <w:r w:rsidR="00026682">
        <w:rPr>
          <w:rFonts w:ascii="Times New Roman" w:hAnsi="Times New Roman" w:cs="Times New Roman"/>
        </w:rPr>
        <w:t>o</w:t>
      </w:r>
      <w:r w:rsidRPr="00E53914">
        <w:rPr>
          <w:rFonts w:ascii="Times New Roman" w:hAnsi="Times New Roman" w:cs="Times New Roman"/>
        </w:rPr>
        <w:t xml:space="preserve">gle. </w:t>
      </w:r>
      <w:r w:rsidR="00026682">
        <w:rPr>
          <w:rFonts w:ascii="Times New Roman" w:hAnsi="Times New Roman" w:cs="Times New Roman"/>
        </w:rPr>
        <w:t xml:space="preserve">Jérôme a </w:t>
      </w:r>
      <w:r w:rsidR="003C62A5">
        <w:rPr>
          <w:rFonts w:ascii="Times New Roman" w:hAnsi="Times New Roman" w:cs="Times New Roman"/>
        </w:rPr>
        <w:t>"</w:t>
      </w:r>
      <w:r w:rsidR="00026682">
        <w:rPr>
          <w:rFonts w:ascii="Times New Roman" w:hAnsi="Times New Roman" w:cs="Times New Roman"/>
        </w:rPr>
        <w:t>nettoyé</w:t>
      </w:r>
      <w:r w:rsidR="003C62A5">
        <w:rPr>
          <w:rFonts w:ascii="Times New Roman" w:hAnsi="Times New Roman" w:cs="Times New Roman"/>
        </w:rPr>
        <w:t>"</w:t>
      </w:r>
      <w:r w:rsidR="00026682">
        <w:rPr>
          <w:rFonts w:ascii="Times New Roman" w:hAnsi="Times New Roman" w:cs="Times New Roman"/>
        </w:rPr>
        <w:t xml:space="preserve"> le site et sauvegardé les éléments. </w:t>
      </w:r>
      <w:r w:rsidRPr="00E53914">
        <w:rPr>
          <w:rFonts w:ascii="Times New Roman" w:hAnsi="Times New Roman" w:cs="Times New Roman"/>
        </w:rPr>
        <w:t xml:space="preserve">Tout </w:t>
      </w:r>
      <w:r w:rsidR="00A122F8">
        <w:rPr>
          <w:rFonts w:ascii="Times New Roman" w:hAnsi="Times New Roman" w:cs="Times New Roman"/>
        </w:rPr>
        <w:t xml:space="preserve">est en train de rentrer </w:t>
      </w:r>
      <w:r w:rsidRPr="00E53914">
        <w:rPr>
          <w:rFonts w:ascii="Times New Roman" w:hAnsi="Times New Roman" w:cs="Times New Roman"/>
        </w:rPr>
        <w:t>dans l’ordre</w:t>
      </w:r>
      <w:r w:rsidR="00A122F8">
        <w:rPr>
          <w:rFonts w:ascii="Times New Roman" w:hAnsi="Times New Roman" w:cs="Times New Roman"/>
        </w:rPr>
        <w:t xml:space="preserve"> et il peut à nouveau être accessible sans difficultés</w:t>
      </w:r>
      <w:r w:rsidRPr="00E53914">
        <w:rPr>
          <w:rFonts w:ascii="Times New Roman" w:hAnsi="Times New Roman" w:cs="Times New Roman"/>
        </w:rPr>
        <w:t xml:space="preserve">. </w:t>
      </w:r>
    </w:p>
    <w:p w:rsidR="004A4F04" w:rsidRPr="00E53914" w:rsidRDefault="00026682" w:rsidP="004A4F04">
      <w:pPr>
        <w:pStyle w:val="Paragraphedeliste"/>
        <w:numPr>
          <w:ilvl w:val="0"/>
          <w:numId w:val="42"/>
        </w:numPr>
        <w:tabs>
          <w:tab w:val="left" w:pos="1701"/>
        </w:tabs>
        <w:jc w:val="both"/>
        <w:rPr>
          <w:rFonts w:ascii="Times New Roman" w:hAnsi="Times New Roman" w:cs="Times New Roman"/>
        </w:rPr>
      </w:pPr>
      <w:r>
        <w:rPr>
          <w:rFonts w:ascii="Times New Roman" w:hAnsi="Times New Roman" w:cs="Times New Roman"/>
        </w:rPr>
        <w:t xml:space="preserve">Le service communication interne propose </w:t>
      </w:r>
      <w:r w:rsidR="00A122F8">
        <w:rPr>
          <w:rFonts w:ascii="Times New Roman" w:hAnsi="Times New Roman" w:cs="Times New Roman"/>
        </w:rPr>
        <w:t xml:space="preserve">à l’Amicale </w:t>
      </w:r>
      <w:r>
        <w:rPr>
          <w:rFonts w:ascii="Times New Roman" w:hAnsi="Times New Roman" w:cs="Times New Roman"/>
        </w:rPr>
        <w:t>u</w:t>
      </w:r>
      <w:r w:rsidR="004A4F04" w:rsidRPr="00E53914">
        <w:rPr>
          <w:rFonts w:ascii="Times New Roman" w:hAnsi="Times New Roman" w:cs="Times New Roman"/>
        </w:rPr>
        <w:t xml:space="preserve">ne formation à l’Intranet afin </w:t>
      </w:r>
      <w:r>
        <w:rPr>
          <w:rFonts w:ascii="Times New Roman" w:hAnsi="Times New Roman" w:cs="Times New Roman"/>
        </w:rPr>
        <w:t xml:space="preserve">de gérer l’insertion des informations et </w:t>
      </w:r>
      <w:r w:rsidR="00B62C63">
        <w:rPr>
          <w:rFonts w:ascii="Times New Roman" w:hAnsi="Times New Roman" w:cs="Times New Roman"/>
        </w:rPr>
        <w:t xml:space="preserve">des </w:t>
      </w:r>
      <w:r w:rsidR="004A4F04" w:rsidRPr="00E53914">
        <w:rPr>
          <w:rFonts w:ascii="Times New Roman" w:hAnsi="Times New Roman" w:cs="Times New Roman"/>
        </w:rPr>
        <w:t>différents articles et mettre à jour plus rapidement le site (</w:t>
      </w:r>
      <w:r w:rsidR="0004436F" w:rsidRPr="00E53914">
        <w:rPr>
          <w:rFonts w:ascii="Times New Roman" w:hAnsi="Times New Roman" w:cs="Times New Roman"/>
        </w:rPr>
        <w:t>Mireille, Nadia et Cécile vont y participer).</w:t>
      </w:r>
    </w:p>
    <w:p w:rsidR="0004436F" w:rsidRDefault="0004436F" w:rsidP="004A4F04">
      <w:pPr>
        <w:pStyle w:val="Paragraphedeliste"/>
        <w:numPr>
          <w:ilvl w:val="0"/>
          <w:numId w:val="42"/>
        </w:numPr>
        <w:tabs>
          <w:tab w:val="left" w:pos="1701"/>
        </w:tabs>
        <w:jc w:val="both"/>
        <w:rPr>
          <w:rFonts w:ascii="Times New Roman" w:hAnsi="Times New Roman" w:cs="Times New Roman"/>
        </w:rPr>
      </w:pPr>
      <w:r w:rsidRPr="00E53914">
        <w:rPr>
          <w:rFonts w:ascii="Times New Roman" w:hAnsi="Times New Roman" w:cs="Times New Roman"/>
        </w:rPr>
        <w:t xml:space="preserve">La possibilité de pouvoir payer les achats de billetterie </w:t>
      </w:r>
      <w:r w:rsidR="00026682">
        <w:rPr>
          <w:rFonts w:ascii="Times New Roman" w:hAnsi="Times New Roman" w:cs="Times New Roman"/>
        </w:rPr>
        <w:t xml:space="preserve">par carte bancaire </w:t>
      </w:r>
      <w:r w:rsidRPr="00E53914">
        <w:rPr>
          <w:rFonts w:ascii="Times New Roman" w:hAnsi="Times New Roman" w:cs="Times New Roman"/>
        </w:rPr>
        <w:t>lors des permanences</w:t>
      </w:r>
      <w:r w:rsidR="00026682">
        <w:rPr>
          <w:rFonts w:ascii="Times New Roman" w:hAnsi="Times New Roman" w:cs="Times New Roman"/>
        </w:rPr>
        <w:t>,</w:t>
      </w:r>
      <w:r w:rsidRPr="00E53914">
        <w:rPr>
          <w:rFonts w:ascii="Times New Roman" w:hAnsi="Times New Roman" w:cs="Times New Roman"/>
        </w:rPr>
        <w:t xml:space="preserve"> à compter du 1</w:t>
      </w:r>
      <w:r w:rsidRPr="00E53914">
        <w:rPr>
          <w:rFonts w:ascii="Times New Roman" w:hAnsi="Times New Roman" w:cs="Times New Roman"/>
          <w:vertAlign w:val="superscript"/>
        </w:rPr>
        <w:t>er</w:t>
      </w:r>
      <w:r w:rsidRPr="00E53914">
        <w:rPr>
          <w:rFonts w:ascii="Times New Roman" w:hAnsi="Times New Roman" w:cs="Times New Roman"/>
        </w:rPr>
        <w:t xml:space="preserve"> janvier </w:t>
      </w:r>
      <w:r w:rsidR="00026682">
        <w:rPr>
          <w:rFonts w:ascii="Times New Roman" w:hAnsi="Times New Roman" w:cs="Times New Roman"/>
        </w:rPr>
        <w:t xml:space="preserve">2023, </w:t>
      </w:r>
      <w:r w:rsidRPr="00E53914">
        <w:rPr>
          <w:rFonts w:ascii="Times New Roman" w:hAnsi="Times New Roman" w:cs="Times New Roman"/>
        </w:rPr>
        <w:t>est à l’étude.</w:t>
      </w:r>
      <w:r w:rsidR="003C62A5">
        <w:rPr>
          <w:rFonts w:ascii="Times New Roman" w:hAnsi="Times New Roman" w:cs="Times New Roman"/>
        </w:rPr>
        <w:t>"</w:t>
      </w:r>
    </w:p>
    <w:p w:rsidR="0004436F" w:rsidRPr="00E53914" w:rsidRDefault="000F2910" w:rsidP="004A4F04">
      <w:pPr>
        <w:pStyle w:val="Paragraphedeliste"/>
        <w:numPr>
          <w:ilvl w:val="0"/>
          <w:numId w:val="42"/>
        </w:numPr>
        <w:tabs>
          <w:tab w:val="left" w:pos="1701"/>
        </w:tabs>
        <w:jc w:val="both"/>
        <w:rPr>
          <w:rFonts w:ascii="Times New Roman" w:hAnsi="Times New Roman" w:cs="Times New Roman"/>
        </w:rPr>
      </w:pPr>
      <w:r>
        <w:rPr>
          <w:rFonts w:ascii="Times New Roman" w:hAnsi="Times New Roman" w:cs="Times New Roman"/>
        </w:rPr>
        <w:t>A compter du 1</w:t>
      </w:r>
      <w:r w:rsidRPr="000F2910">
        <w:rPr>
          <w:rFonts w:ascii="Times New Roman" w:hAnsi="Times New Roman" w:cs="Times New Roman"/>
          <w:vertAlign w:val="superscript"/>
        </w:rPr>
        <w:t>er</w:t>
      </w:r>
      <w:r>
        <w:rPr>
          <w:rFonts w:ascii="Times New Roman" w:hAnsi="Times New Roman" w:cs="Times New Roman"/>
        </w:rPr>
        <w:t xml:space="preserve"> janvier, r</w:t>
      </w:r>
      <w:r w:rsidR="0004436F" w:rsidRPr="00E53914">
        <w:rPr>
          <w:rFonts w:ascii="Times New Roman" w:hAnsi="Times New Roman" w:cs="Times New Roman"/>
        </w:rPr>
        <w:t>évision de la participation de la prise en charge de l’amicale avec les différents prestataires concernant les réservations de séjours :</w:t>
      </w:r>
    </w:p>
    <w:p w:rsidR="0004436F" w:rsidRPr="00E53914" w:rsidRDefault="0004436F" w:rsidP="0004436F">
      <w:pPr>
        <w:pStyle w:val="Paragraphedeliste"/>
        <w:numPr>
          <w:ilvl w:val="1"/>
          <w:numId w:val="42"/>
        </w:numPr>
        <w:tabs>
          <w:tab w:val="left" w:pos="1701"/>
        </w:tabs>
        <w:jc w:val="both"/>
        <w:rPr>
          <w:rFonts w:ascii="Times New Roman" w:hAnsi="Times New Roman" w:cs="Times New Roman"/>
        </w:rPr>
      </w:pPr>
      <w:r w:rsidRPr="00E53914">
        <w:rPr>
          <w:rFonts w:ascii="Times New Roman" w:hAnsi="Times New Roman" w:cs="Times New Roman"/>
        </w:rPr>
        <w:t>Diminution de la part</w:t>
      </w:r>
      <w:r w:rsidR="000F2910">
        <w:rPr>
          <w:rFonts w:ascii="Times New Roman" w:hAnsi="Times New Roman" w:cs="Times New Roman"/>
        </w:rPr>
        <w:t>icipation de l’amicale auprès</w:t>
      </w:r>
      <w:r w:rsidRPr="00E53914">
        <w:rPr>
          <w:rFonts w:ascii="Times New Roman" w:hAnsi="Times New Roman" w:cs="Times New Roman"/>
        </w:rPr>
        <w:t xml:space="preserve"> de Néméa et Mondiapic</w:t>
      </w:r>
    </w:p>
    <w:p w:rsidR="0004436F" w:rsidRPr="00E53914" w:rsidRDefault="0004436F" w:rsidP="0004436F">
      <w:pPr>
        <w:pStyle w:val="Paragraphedeliste"/>
        <w:numPr>
          <w:ilvl w:val="1"/>
          <w:numId w:val="42"/>
        </w:numPr>
        <w:tabs>
          <w:tab w:val="left" w:pos="1701"/>
        </w:tabs>
        <w:jc w:val="both"/>
        <w:rPr>
          <w:rFonts w:ascii="Times New Roman" w:hAnsi="Times New Roman" w:cs="Times New Roman"/>
        </w:rPr>
      </w:pPr>
      <w:r w:rsidRPr="00E53914">
        <w:rPr>
          <w:rFonts w:ascii="Times New Roman" w:hAnsi="Times New Roman" w:cs="Times New Roman"/>
        </w:rPr>
        <w:t xml:space="preserve">Ajout d’une participation </w:t>
      </w:r>
      <w:r w:rsidR="000F2910">
        <w:rPr>
          <w:rFonts w:ascii="Times New Roman" w:hAnsi="Times New Roman" w:cs="Times New Roman"/>
        </w:rPr>
        <w:t xml:space="preserve">de l’amicale </w:t>
      </w:r>
      <w:r w:rsidRPr="00E53914">
        <w:rPr>
          <w:rFonts w:ascii="Times New Roman" w:hAnsi="Times New Roman" w:cs="Times New Roman"/>
        </w:rPr>
        <w:t>pour Goelia et Belambra</w:t>
      </w:r>
    </w:p>
    <w:p w:rsidR="0004436F" w:rsidRPr="00E53914" w:rsidRDefault="0004436F" w:rsidP="0004436F">
      <w:pPr>
        <w:pStyle w:val="Paragraphedeliste"/>
        <w:numPr>
          <w:ilvl w:val="1"/>
          <w:numId w:val="42"/>
        </w:numPr>
        <w:tabs>
          <w:tab w:val="left" w:pos="1701"/>
        </w:tabs>
        <w:jc w:val="both"/>
        <w:rPr>
          <w:rFonts w:ascii="Times New Roman" w:hAnsi="Times New Roman" w:cs="Times New Roman"/>
        </w:rPr>
      </w:pPr>
      <w:r w:rsidRPr="00E53914">
        <w:rPr>
          <w:rFonts w:ascii="Times New Roman" w:hAnsi="Times New Roman" w:cs="Times New Roman"/>
        </w:rPr>
        <w:t xml:space="preserve">Retrait du partenariat avec le Domaine de la Vallée d’Ax à la suite de la suppression de leur </w:t>
      </w:r>
      <w:r w:rsidR="001801DE">
        <w:rPr>
          <w:rFonts w:ascii="Times New Roman" w:hAnsi="Times New Roman" w:cs="Times New Roman"/>
        </w:rPr>
        <w:t xml:space="preserve">remise </w:t>
      </w:r>
      <w:r w:rsidR="003C62A5">
        <w:rPr>
          <w:rFonts w:ascii="Times New Roman" w:hAnsi="Times New Roman" w:cs="Times New Roman"/>
        </w:rPr>
        <w:t>"</w:t>
      </w:r>
      <w:r w:rsidR="001801DE">
        <w:rPr>
          <w:rFonts w:ascii="Times New Roman" w:hAnsi="Times New Roman" w:cs="Times New Roman"/>
        </w:rPr>
        <w:t>adh</w:t>
      </w:r>
      <w:r w:rsidR="00711811">
        <w:rPr>
          <w:rFonts w:ascii="Times New Roman" w:hAnsi="Times New Roman" w:cs="Times New Roman"/>
        </w:rPr>
        <w:t>é</w:t>
      </w:r>
      <w:r w:rsidR="001801DE">
        <w:rPr>
          <w:rFonts w:ascii="Times New Roman" w:hAnsi="Times New Roman" w:cs="Times New Roman"/>
        </w:rPr>
        <w:t>rents</w:t>
      </w:r>
      <w:r w:rsidR="003C62A5">
        <w:rPr>
          <w:rFonts w:ascii="Times New Roman" w:hAnsi="Times New Roman" w:cs="Times New Roman"/>
        </w:rPr>
        <w:t>"</w:t>
      </w:r>
      <w:r w:rsidRPr="00E53914">
        <w:rPr>
          <w:rFonts w:ascii="Times New Roman" w:hAnsi="Times New Roman" w:cs="Times New Roman"/>
        </w:rPr>
        <w:t xml:space="preserve"> pendant les vacances scolaires.</w:t>
      </w:r>
    </w:p>
    <w:p w:rsidR="009358FD" w:rsidRPr="00E53914" w:rsidRDefault="009358FD" w:rsidP="009358FD">
      <w:pPr>
        <w:pStyle w:val="Paragraphedeliste"/>
        <w:numPr>
          <w:ilvl w:val="0"/>
          <w:numId w:val="42"/>
        </w:numPr>
        <w:tabs>
          <w:tab w:val="left" w:pos="1701"/>
        </w:tabs>
        <w:jc w:val="both"/>
        <w:rPr>
          <w:rFonts w:ascii="Times New Roman" w:hAnsi="Times New Roman" w:cs="Times New Roman"/>
        </w:rPr>
      </w:pPr>
      <w:r w:rsidRPr="00E53914">
        <w:rPr>
          <w:rFonts w:ascii="Times New Roman" w:hAnsi="Times New Roman" w:cs="Times New Roman"/>
        </w:rPr>
        <w:t>A compter du 1</w:t>
      </w:r>
      <w:r w:rsidRPr="00E53914">
        <w:rPr>
          <w:rFonts w:ascii="Times New Roman" w:hAnsi="Times New Roman" w:cs="Times New Roman"/>
          <w:vertAlign w:val="superscript"/>
        </w:rPr>
        <w:t>er</w:t>
      </w:r>
      <w:r w:rsidRPr="00E53914">
        <w:rPr>
          <w:rFonts w:ascii="Times New Roman" w:hAnsi="Times New Roman" w:cs="Times New Roman"/>
        </w:rPr>
        <w:t xml:space="preserve"> décembre, il n’y aura plus aucun envoi de billetterie de la part de l’amicale dans la mesure où de la billetterie est actuellement mise en place sur </w:t>
      </w:r>
      <w:r w:rsidR="00711811">
        <w:rPr>
          <w:rFonts w:ascii="Times New Roman" w:hAnsi="Times New Roman" w:cs="Times New Roman"/>
        </w:rPr>
        <w:t xml:space="preserve">plusieurs sites répartis sur le département : </w:t>
      </w:r>
      <w:r w:rsidRPr="00E53914">
        <w:rPr>
          <w:rFonts w:ascii="Times New Roman" w:hAnsi="Times New Roman" w:cs="Times New Roman"/>
        </w:rPr>
        <w:t>Nérac et Villeneuve et éventuellement prochainement Marmande.</w:t>
      </w:r>
      <w:r w:rsidR="001D0C2C">
        <w:rPr>
          <w:rFonts w:ascii="Times New Roman" w:hAnsi="Times New Roman" w:cs="Times New Roman"/>
        </w:rPr>
        <w:t xml:space="preserve"> En cas d’impossibilité de vous rendre dans les différents sites, merci de contacter l’amicale </w:t>
      </w:r>
      <w:r w:rsidR="001D0C2C" w:rsidRPr="009E3B78">
        <w:rPr>
          <w:rFonts w:ascii="Times New Roman" w:hAnsi="Times New Roman" w:cs="Times New Roman"/>
          <w:b/>
          <w:u w:val="single"/>
        </w:rPr>
        <w:t xml:space="preserve">par mail </w:t>
      </w:r>
      <w:r w:rsidR="001D0C2C" w:rsidRPr="00E53914">
        <w:rPr>
          <w:rFonts w:ascii="Times New Roman" w:hAnsi="Times New Roman" w:cs="Times New Roman"/>
          <w:b/>
          <w:u w:val="single"/>
        </w:rPr>
        <w:t>UNIQUEMENT</w:t>
      </w:r>
      <w:r w:rsidR="001D0C2C">
        <w:rPr>
          <w:rFonts w:ascii="Times New Roman" w:hAnsi="Times New Roman" w:cs="Times New Roman"/>
        </w:rPr>
        <w:t>.</w:t>
      </w:r>
    </w:p>
    <w:p w:rsidR="00E53914" w:rsidRPr="00E53914" w:rsidRDefault="00E53914" w:rsidP="009358FD">
      <w:pPr>
        <w:pStyle w:val="Paragraphedeliste"/>
        <w:numPr>
          <w:ilvl w:val="0"/>
          <w:numId w:val="42"/>
        </w:numPr>
        <w:tabs>
          <w:tab w:val="left" w:pos="1701"/>
        </w:tabs>
        <w:jc w:val="both"/>
        <w:rPr>
          <w:rFonts w:ascii="Times New Roman" w:hAnsi="Times New Roman" w:cs="Times New Roman"/>
        </w:rPr>
      </w:pPr>
      <w:r w:rsidRPr="00E53914">
        <w:rPr>
          <w:rFonts w:ascii="Times New Roman" w:hAnsi="Times New Roman" w:cs="Times New Roman"/>
        </w:rPr>
        <w:t>Les Lanternes de Montauban : achat des billets directement sur le site dont voici le lien :</w:t>
      </w:r>
    </w:p>
    <w:p w:rsidR="00E53914" w:rsidRPr="00E53914" w:rsidRDefault="00E53914" w:rsidP="00E53914">
      <w:pPr>
        <w:pStyle w:val="Paragraphedeliste"/>
        <w:tabs>
          <w:tab w:val="left" w:pos="1701"/>
        </w:tabs>
        <w:ind w:left="1212"/>
        <w:jc w:val="both"/>
        <w:rPr>
          <w:rFonts w:ascii="Times New Roman" w:hAnsi="Times New Roman" w:cs="Times New Roman"/>
        </w:rPr>
      </w:pPr>
      <w:r w:rsidRPr="00E53914">
        <w:rPr>
          <w:rFonts w:ascii="Times New Roman" w:hAnsi="Times New Roman" w:cs="Times New Roman"/>
        </w:rPr>
        <w:t>Pour les personnes rencontrant des difficultés</w:t>
      </w:r>
      <w:r w:rsidR="00711811">
        <w:rPr>
          <w:rFonts w:ascii="Times New Roman" w:hAnsi="Times New Roman" w:cs="Times New Roman"/>
        </w:rPr>
        <w:t xml:space="preserve"> pour leur réservation</w:t>
      </w:r>
      <w:r w:rsidRPr="00E53914">
        <w:rPr>
          <w:rFonts w:ascii="Times New Roman" w:hAnsi="Times New Roman" w:cs="Times New Roman"/>
        </w:rPr>
        <w:t xml:space="preserve">, merci de vous rapprocher de l’amicale </w:t>
      </w:r>
      <w:r w:rsidRPr="009E3B78">
        <w:rPr>
          <w:rFonts w:ascii="Times New Roman" w:hAnsi="Times New Roman" w:cs="Times New Roman"/>
          <w:b/>
          <w:u w:val="single"/>
        </w:rPr>
        <w:t xml:space="preserve">par mail </w:t>
      </w:r>
      <w:r w:rsidRPr="00E53914">
        <w:rPr>
          <w:rFonts w:ascii="Times New Roman" w:hAnsi="Times New Roman" w:cs="Times New Roman"/>
          <w:b/>
          <w:u w:val="single"/>
        </w:rPr>
        <w:t>UNIQUEMENT</w:t>
      </w:r>
      <w:r w:rsidRPr="00E53914">
        <w:rPr>
          <w:rFonts w:ascii="Times New Roman" w:hAnsi="Times New Roman" w:cs="Times New Roman"/>
        </w:rPr>
        <w:t>.</w:t>
      </w:r>
    </w:p>
    <w:p w:rsidR="00B43D67" w:rsidRDefault="00B43D67">
      <w:pPr>
        <w:tabs>
          <w:tab w:val="left" w:pos="1701"/>
        </w:tabs>
        <w:jc w:val="both"/>
        <w:rPr>
          <w:sz w:val="22"/>
          <w:szCs w:val="22"/>
        </w:rPr>
      </w:pPr>
    </w:p>
    <w:p w:rsidR="000F2910" w:rsidRPr="00E53914" w:rsidRDefault="000F2910">
      <w:pPr>
        <w:tabs>
          <w:tab w:val="left" w:pos="1701"/>
        </w:tabs>
        <w:jc w:val="both"/>
        <w:rPr>
          <w:sz w:val="22"/>
          <w:szCs w:val="22"/>
        </w:rPr>
      </w:pPr>
    </w:p>
    <w:p w:rsidR="00450F19" w:rsidRPr="00E53914" w:rsidRDefault="00B148A6">
      <w:pPr>
        <w:tabs>
          <w:tab w:val="left" w:pos="1701"/>
        </w:tabs>
        <w:jc w:val="both"/>
        <w:rPr>
          <w:sz w:val="22"/>
          <w:szCs w:val="22"/>
        </w:rPr>
      </w:pPr>
      <w:r w:rsidRPr="00E53914">
        <w:rPr>
          <w:sz w:val="22"/>
          <w:szCs w:val="22"/>
        </w:rPr>
        <w:t>L’ordre du jour étant épuisé, l</w:t>
      </w:r>
      <w:r w:rsidR="00450F19" w:rsidRPr="00E53914">
        <w:rPr>
          <w:sz w:val="22"/>
          <w:szCs w:val="22"/>
        </w:rPr>
        <w:t>a séance est levée à</w:t>
      </w:r>
      <w:r w:rsidR="0029347F" w:rsidRPr="00E53914">
        <w:rPr>
          <w:sz w:val="22"/>
          <w:szCs w:val="22"/>
        </w:rPr>
        <w:t xml:space="preserve"> </w:t>
      </w:r>
      <w:r w:rsidR="00DE27A0" w:rsidRPr="00E53914">
        <w:rPr>
          <w:sz w:val="22"/>
          <w:szCs w:val="22"/>
        </w:rPr>
        <w:t xml:space="preserve">20 h </w:t>
      </w:r>
      <w:r w:rsidR="00E53914">
        <w:rPr>
          <w:sz w:val="22"/>
          <w:szCs w:val="22"/>
        </w:rPr>
        <w:t>4</w:t>
      </w:r>
      <w:r w:rsidR="00DE27A0" w:rsidRPr="00E53914">
        <w:rPr>
          <w:sz w:val="22"/>
          <w:szCs w:val="22"/>
        </w:rPr>
        <w:t>5.</w:t>
      </w:r>
    </w:p>
    <w:p w:rsidR="002576C3" w:rsidRPr="00E53914" w:rsidRDefault="002576C3">
      <w:pPr>
        <w:tabs>
          <w:tab w:val="left" w:pos="1701"/>
        </w:tabs>
        <w:jc w:val="both"/>
        <w:rPr>
          <w:sz w:val="22"/>
          <w:szCs w:val="22"/>
        </w:rPr>
      </w:pPr>
    </w:p>
    <w:p w:rsidR="00450F19" w:rsidRPr="00E53914" w:rsidRDefault="00450F19" w:rsidP="00450F19">
      <w:pPr>
        <w:tabs>
          <w:tab w:val="left" w:pos="1701"/>
        </w:tabs>
        <w:jc w:val="center"/>
        <w:rPr>
          <w:sz w:val="22"/>
          <w:szCs w:val="22"/>
        </w:rPr>
      </w:pPr>
      <w:r w:rsidRPr="00E53914">
        <w:rPr>
          <w:sz w:val="22"/>
          <w:szCs w:val="22"/>
        </w:rPr>
        <w:t>=*=*=*=*=*=</w:t>
      </w:r>
    </w:p>
    <w:sectPr w:rsidR="00450F19" w:rsidRPr="00E53914" w:rsidSect="00D56AF0">
      <w:type w:val="continuous"/>
      <w:pgSz w:w="11907" w:h="16840" w:code="9"/>
      <w:pgMar w:top="851" w:right="851" w:bottom="340" w:left="851" w:header="454"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106" w:rsidRDefault="002F3106">
      <w:r>
        <w:separator/>
      </w:r>
    </w:p>
  </w:endnote>
  <w:endnote w:type="continuationSeparator" w:id="0">
    <w:p w:rsidR="002F3106" w:rsidRDefault="002F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106" w:rsidRDefault="002F3106">
      <w:r>
        <w:separator/>
      </w:r>
    </w:p>
  </w:footnote>
  <w:footnote w:type="continuationSeparator" w:id="0">
    <w:p w:rsidR="002F3106" w:rsidRDefault="002F3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A3E"/>
    <w:multiLevelType w:val="hybridMultilevel"/>
    <w:tmpl w:val="D04C74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A3561E"/>
    <w:multiLevelType w:val="hybridMultilevel"/>
    <w:tmpl w:val="1D189322"/>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 w15:restartNumberingAfterBreak="0">
    <w:nsid w:val="03D65912"/>
    <w:multiLevelType w:val="hybridMultilevel"/>
    <w:tmpl w:val="A448FD8E"/>
    <w:lvl w:ilvl="0" w:tplc="8EF86C98">
      <w:start w:val="1"/>
      <w:numFmt w:val="lowerLetter"/>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3" w15:restartNumberingAfterBreak="0">
    <w:nsid w:val="09EB2651"/>
    <w:multiLevelType w:val="hybridMultilevel"/>
    <w:tmpl w:val="991EAED8"/>
    <w:lvl w:ilvl="0" w:tplc="716E143C">
      <w:start w:val="4"/>
      <w:numFmt w:val="bullet"/>
      <w:lvlText w:val="-"/>
      <w:lvlJc w:val="left"/>
      <w:pPr>
        <w:ind w:left="2055" w:hanging="360"/>
      </w:pPr>
      <w:rPr>
        <w:rFonts w:ascii="Arial" w:eastAsia="Times New Roman" w:hAnsi="Arial" w:cs="Arial"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4" w15:restartNumberingAfterBreak="0">
    <w:nsid w:val="12C11F9C"/>
    <w:multiLevelType w:val="hybridMultilevel"/>
    <w:tmpl w:val="363AA370"/>
    <w:lvl w:ilvl="0" w:tplc="6514500C">
      <w:numFmt w:val="bullet"/>
      <w:lvlText w:val="-"/>
      <w:lvlJc w:val="left"/>
      <w:pPr>
        <w:ind w:left="731"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15:restartNumberingAfterBreak="0">
    <w:nsid w:val="15714D5E"/>
    <w:multiLevelType w:val="hybridMultilevel"/>
    <w:tmpl w:val="105A8E7C"/>
    <w:lvl w:ilvl="0" w:tplc="040C0005">
      <w:start w:val="1"/>
      <w:numFmt w:val="bullet"/>
      <w:lvlText w:val=""/>
      <w:lvlJc w:val="left"/>
      <w:pPr>
        <w:ind w:left="930" w:hanging="360"/>
      </w:pPr>
      <w:rPr>
        <w:rFonts w:ascii="Wingdings" w:hAnsi="Wingdings"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6" w15:restartNumberingAfterBreak="0">
    <w:nsid w:val="1D5D2AC7"/>
    <w:multiLevelType w:val="hybridMultilevel"/>
    <w:tmpl w:val="06AC641E"/>
    <w:lvl w:ilvl="0" w:tplc="691254F8">
      <w:start w:val="1"/>
      <w:numFmt w:val="bullet"/>
      <w:lvlText w:val="-"/>
      <w:lvlJc w:val="left"/>
      <w:pPr>
        <w:ind w:left="1068" w:hanging="360"/>
      </w:pPr>
      <w:rPr>
        <w:rFonts w:ascii="Verdana" w:eastAsia="Times New Roman" w:hAnsi="Verdana"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DE63DD7"/>
    <w:multiLevelType w:val="hybridMultilevel"/>
    <w:tmpl w:val="97901A34"/>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8" w15:restartNumberingAfterBreak="0">
    <w:nsid w:val="25EA357C"/>
    <w:multiLevelType w:val="hybridMultilevel"/>
    <w:tmpl w:val="4794501E"/>
    <w:lvl w:ilvl="0" w:tplc="040C0005">
      <w:start w:val="1"/>
      <w:numFmt w:val="bullet"/>
      <w:lvlText w:val=""/>
      <w:lvlJc w:val="left"/>
      <w:pPr>
        <w:tabs>
          <w:tab w:val="num" w:pos="3762"/>
        </w:tabs>
        <w:ind w:left="3762" w:hanging="360"/>
      </w:pPr>
      <w:rPr>
        <w:rFonts w:ascii="Wingdings" w:hAnsi="Wingdings" w:cs="Wingdings" w:hint="default"/>
      </w:rPr>
    </w:lvl>
    <w:lvl w:ilvl="1" w:tplc="040C0003">
      <w:start w:val="1"/>
      <w:numFmt w:val="bullet"/>
      <w:lvlText w:val="o"/>
      <w:lvlJc w:val="left"/>
      <w:pPr>
        <w:tabs>
          <w:tab w:val="num" w:pos="4482"/>
        </w:tabs>
        <w:ind w:left="4482" w:hanging="360"/>
      </w:pPr>
      <w:rPr>
        <w:rFonts w:ascii="Courier New" w:hAnsi="Courier New" w:cs="Courier New" w:hint="default"/>
      </w:rPr>
    </w:lvl>
    <w:lvl w:ilvl="2" w:tplc="040C0005">
      <w:start w:val="1"/>
      <w:numFmt w:val="bullet"/>
      <w:lvlText w:val=""/>
      <w:lvlJc w:val="left"/>
      <w:pPr>
        <w:tabs>
          <w:tab w:val="num" w:pos="5202"/>
        </w:tabs>
        <w:ind w:left="5202" w:hanging="360"/>
      </w:pPr>
      <w:rPr>
        <w:rFonts w:ascii="Wingdings" w:hAnsi="Wingdings" w:cs="Wingdings" w:hint="default"/>
      </w:rPr>
    </w:lvl>
    <w:lvl w:ilvl="3" w:tplc="040C0001">
      <w:start w:val="1"/>
      <w:numFmt w:val="bullet"/>
      <w:lvlText w:val=""/>
      <w:lvlJc w:val="left"/>
      <w:pPr>
        <w:tabs>
          <w:tab w:val="num" w:pos="5922"/>
        </w:tabs>
        <w:ind w:left="5922" w:hanging="360"/>
      </w:pPr>
      <w:rPr>
        <w:rFonts w:ascii="Symbol" w:hAnsi="Symbol" w:cs="Symbol" w:hint="default"/>
      </w:rPr>
    </w:lvl>
    <w:lvl w:ilvl="4" w:tplc="040C0003">
      <w:start w:val="1"/>
      <w:numFmt w:val="bullet"/>
      <w:lvlText w:val="o"/>
      <w:lvlJc w:val="left"/>
      <w:pPr>
        <w:tabs>
          <w:tab w:val="num" w:pos="6642"/>
        </w:tabs>
        <w:ind w:left="6642" w:hanging="360"/>
      </w:pPr>
      <w:rPr>
        <w:rFonts w:ascii="Courier New" w:hAnsi="Courier New" w:cs="Courier New" w:hint="default"/>
      </w:rPr>
    </w:lvl>
    <w:lvl w:ilvl="5" w:tplc="040C0005">
      <w:start w:val="1"/>
      <w:numFmt w:val="bullet"/>
      <w:lvlText w:val=""/>
      <w:lvlJc w:val="left"/>
      <w:pPr>
        <w:tabs>
          <w:tab w:val="num" w:pos="7362"/>
        </w:tabs>
        <w:ind w:left="7362" w:hanging="360"/>
      </w:pPr>
      <w:rPr>
        <w:rFonts w:ascii="Wingdings" w:hAnsi="Wingdings" w:cs="Wingdings" w:hint="default"/>
      </w:rPr>
    </w:lvl>
    <w:lvl w:ilvl="6" w:tplc="040C0001">
      <w:start w:val="1"/>
      <w:numFmt w:val="bullet"/>
      <w:lvlText w:val=""/>
      <w:lvlJc w:val="left"/>
      <w:pPr>
        <w:tabs>
          <w:tab w:val="num" w:pos="8082"/>
        </w:tabs>
        <w:ind w:left="8082" w:hanging="360"/>
      </w:pPr>
      <w:rPr>
        <w:rFonts w:ascii="Symbol" w:hAnsi="Symbol" w:cs="Symbol" w:hint="default"/>
      </w:rPr>
    </w:lvl>
    <w:lvl w:ilvl="7" w:tplc="040C0003">
      <w:start w:val="1"/>
      <w:numFmt w:val="bullet"/>
      <w:lvlText w:val="o"/>
      <w:lvlJc w:val="left"/>
      <w:pPr>
        <w:tabs>
          <w:tab w:val="num" w:pos="8802"/>
        </w:tabs>
        <w:ind w:left="8802" w:hanging="360"/>
      </w:pPr>
      <w:rPr>
        <w:rFonts w:ascii="Courier New" w:hAnsi="Courier New" w:cs="Courier New" w:hint="default"/>
      </w:rPr>
    </w:lvl>
    <w:lvl w:ilvl="8" w:tplc="040C0005">
      <w:start w:val="1"/>
      <w:numFmt w:val="bullet"/>
      <w:lvlText w:val=""/>
      <w:lvlJc w:val="left"/>
      <w:pPr>
        <w:tabs>
          <w:tab w:val="num" w:pos="9522"/>
        </w:tabs>
        <w:ind w:left="9522" w:hanging="360"/>
      </w:pPr>
      <w:rPr>
        <w:rFonts w:ascii="Wingdings" w:hAnsi="Wingdings" w:cs="Wingdings" w:hint="default"/>
      </w:rPr>
    </w:lvl>
  </w:abstractNum>
  <w:abstractNum w:abstractNumId="9" w15:restartNumberingAfterBreak="0">
    <w:nsid w:val="2748385B"/>
    <w:multiLevelType w:val="hybridMultilevel"/>
    <w:tmpl w:val="9E024F86"/>
    <w:lvl w:ilvl="0" w:tplc="9718FFF2">
      <w:start w:val="1"/>
      <w:numFmt w:val="decimal"/>
      <w:lvlText w:val="%1-"/>
      <w:lvlJc w:val="left"/>
      <w:pPr>
        <w:ind w:left="924" w:hanging="360"/>
      </w:pPr>
      <w:rPr>
        <w:rFonts w:hint="default"/>
      </w:rPr>
    </w:lvl>
    <w:lvl w:ilvl="1" w:tplc="040C0019" w:tentative="1">
      <w:start w:val="1"/>
      <w:numFmt w:val="lowerLetter"/>
      <w:lvlText w:val="%2."/>
      <w:lvlJc w:val="left"/>
      <w:pPr>
        <w:ind w:left="1644" w:hanging="360"/>
      </w:pPr>
    </w:lvl>
    <w:lvl w:ilvl="2" w:tplc="040C001B" w:tentative="1">
      <w:start w:val="1"/>
      <w:numFmt w:val="lowerRoman"/>
      <w:lvlText w:val="%3."/>
      <w:lvlJc w:val="right"/>
      <w:pPr>
        <w:ind w:left="2364" w:hanging="180"/>
      </w:pPr>
    </w:lvl>
    <w:lvl w:ilvl="3" w:tplc="040C000F" w:tentative="1">
      <w:start w:val="1"/>
      <w:numFmt w:val="decimal"/>
      <w:lvlText w:val="%4."/>
      <w:lvlJc w:val="left"/>
      <w:pPr>
        <w:ind w:left="3084" w:hanging="360"/>
      </w:pPr>
    </w:lvl>
    <w:lvl w:ilvl="4" w:tplc="040C0019" w:tentative="1">
      <w:start w:val="1"/>
      <w:numFmt w:val="lowerLetter"/>
      <w:lvlText w:val="%5."/>
      <w:lvlJc w:val="left"/>
      <w:pPr>
        <w:ind w:left="3804" w:hanging="360"/>
      </w:pPr>
    </w:lvl>
    <w:lvl w:ilvl="5" w:tplc="040C001B" w:tentative="1">
      <w:start w:val="1"/>
      <w:numFmt w:val="lowerRoman"/>
      <w:lvlText w:val="%6."/>
      <w:lvlJc w:val="right"/>
      <w:pPr>
        <w:ind w:left="4524" w:hanging="180"/>
      </w:pPr>
    </w:lvl>
    <w:lvl w:ilvl="6" w:tplc="040C000F" w:tentative="1">
      <w:start w:val="1"/>
      <w:numFmt w:val="decimal"/>
      <w:lvlText w:val="%7."/>
      <w:lvlJc w:val="left"/>
      <w:pPr>
        <w:ind w:left="5244" w:hanging="360"/>
      </w:pPr>
    </w:lvl>
    <w:lvl w:ilvl="7" w:tplc="040C0019" w:tentative="1">
      <w:start w:val="1"/>
      <w:numFmt w:val="lowerLetter"/>
      <w:lvlText w:val="%8."/>
      <w:lvlJc w:val="left"/>
      <w:pPr>
        <w:ind w:left="5964" w:hanging="360"/>
      </w:pPr>
    </w:lvl>
    <w:lvl w:ilvl="8" w:tplc="040C001B" w:tentative="1">
      <w:start w:val="1"/>
      <w:numFmt w:val="lowerRoman"/>
      <w:lvlText w:val="%9."/>
      <w:lvlJc w:val="right"/>
      <w:pPr>
        <w:ind w:left="6684" w:hanging="180"/>
      </w:pPr>
    </w:lvl>
  </w:abstractNum>
  <w:abstractNum w:abstractNumId="10" w15:restartNumberingAfterBreak="0">
    <w:nsid w:val="27755FFA"/>
    <w:multiLevelType w:val="hybridMultilevel"/>
    <w:tmpl w:val="97901A34"/>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1" w15:restartNumberingAfterBreak="0">
    <w:nsid w:val="282973ED"/>
    <w:multiLevelType w:val="hybridMultilevel"/>
    <w:tmpl w:val="1E502958"/>
    <w:lvl w:ilvl="0" w:tplc="17B25A8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45C7E50"/>
    <w:multiLevelType w:val="hybridMultilevel"/>
    <w:tmpl w:val="2DE07016"/>
    <w:lvl w:ilvl="0" w:tplc="040C0005">
      <w:start w:val="1"/>
      <w:numFmt w:val="bullet"/>
      <w:lvlText w:val=""/>
      <w:lvlJc w:val="left"/>
      <w:pPr>
        <w:tabs>
          <w:tab w:val="num" w:pos="1287"/>
        </w:tabs>
        <w:ind w:left="1287" w:hanging="360"/>
      </w:pPr>
      <w:rPr>
        <w:rFonts w:ascii="Wingdings" w:hAnsi="Wingdings" w:cs="Wingdings" w:hint="default"/>
      </w:rPr>
    </w:lvl>
    <w:lvl w:ilvl="1" w:tplc="040C0003">
      <w:start w:val="1"/>
      <w:numFmt w:val="bullet"/>
      <w:lvlText w:val="o"/>
      <w:lvlJc w:val="left"/>
      <w:pPr>
        <w:tabs>
          <w:tab w:val="num" w:pos="2007"/>
        </w:tabs>
        <w:ind w:left="2007" w:hanging="360"/>
      </w:pPr>
      <w:rPr>
        <w:rFonts w:ascii="Courier New" w:hAnsi="Courier New" w:cs="Courier New" w:hint="default"/>
      </w:rPr>
    </w:lvl>
    <w:lvl w:ilvl="2" w:tplc="040C0005">
      <w:start w:val="1"/>
      <w:numFmt w:val="bullet"/>
      <w:lvlText w:val=""/>
      <w:lvlJc w:val="left"/>
      <w:pPr>
        <w:tabs>
          <w:tab w:val="num" w:pos="2727"/>
        </w:tabs>
        <w:ind w:left="2727" w:hanging="360"/>
      </w:pPr>
      <w:rPr>
        <w:rFonts w:ascii="Wingdings" w:hAnsi="Wingdings" w:cs="Wingdings" w:hint="default"/>
      </w:rPr>
    </w:lvl>
    <w:lvl w:ilvl="3" w:tplc="040C0001">
      <w:start w:val="1"/>
      <w:numFmt w:val="bullet"/>
      <w:lvlText w:val=""/>
      <w:lvlJc w:val="left"/>
      <w:pPr>
        <w:tabs>
          <w:tab w:val="num" w:pos="3447"/>
        </w:tabs>
        <w:ind w:left="3447" w:hanging="360"/>
      </w:pPr>
      <w:rPr>
        <w:rFonts w:ascii="Symbol" w:hAnsi="Symbol" w:cs="Symbol" w:hint="default"/>
      </w:rPr>
    </w:lvl>
    <w:lvl w:ilvl="4" w:tplc="040C0003">
      <w:start w:val="1"/>
      <w:numFmt w:val="bullet"/>
      <w:lvlText w:val="o"/>
      <w:lvlJc w:val="left"/>
      <w:pPr>
        <w:tabs>
          <w:tab w:val="num" w:pos="4167"/>
        </w:tabs>
        <w:ind w:left="4167" w:hanging="360"/>
      </w:pPr>
      <w:rPr>
        <w:rFonts w:ascii="Courier New" w:hAnsi="Courier New" w:cs="Courier New" w:hint="default"/>
      </w:rPr>
    </w:lvl>
    <w:lvl w:ilvl="5" w:tplc="040C0005">
      <w:start w:val="1"/>
      <w:numFmt w:val="bullet"/>
      <w:lvlText w:val=""/>
      <w:lvlJc w:val="left"/>
      <w:pPr>
        <w:tabs>
          <w:tab w:val="num" w:pos="4887"/>
        </w:tabs>
        <w:ind w:left="4887" w:hanging="360"/>
      </w:pPr>
      <w:rPr>
        <w:rFonts w:ascii="Wingdings" w:hAnsi="Wingdings" w:cs="Wingdings" w:hint="default"/>
      </w:rPr>
    </w:lvl>
    <w:lvl w:ilvl="6" w:tplc="040C0001">
      <w:start w:val="1"/>
      <w:numFmt w:val="bullet"/>
      <w:lvlText w:val=""/>
      <w:lvlJc w:val="left"/>
      <w:pPr>
        <w:tabs>
          <w:tab w:val="num" w:pos="5607"/>
        </w:tabs>
        <w:ind w:left="5607" w:hanging="360"/>
      </w:pPr>
      <w:rPr>
        <w:rFonts w:ascii="Symbol" w:hAnsi="Symbol" w:cs="Symbol" w:hint="default"/>
      </w:rPr>
    </w:lvl>
    <w:lvl w:ilvl="7" w:tplc="040C0003">
      <w:start w:val="1"/>
      <w:numFmt w:val="bullet"/>
      <w:lvlText w:val="o"/>
      <w:lvlJc w:val="left"/>
      <w:pPr>
        <w:tabs>
          <w:tab w:val="num" w:pos="6327"/>
        </w:tabs>
        <w:ind w:left="6327" w:hanging="360"/>
      </w:pPr>
      <w:rPr>
        <w:rFonts w:ascii="Courier New" w:hAnsi="Courier New" w:cs="Courier New" w:hint="default"/>
      </w:rPr>
    </w:lvl>
    <w:lvl w:ilvl="8" w:tplc="040C0005">
      <w:start w:val="1"/>
      <w:numFmt w:val="bullet"/>
      <w:lvlText w:val=""/>
      <w:lvlJc w:val="left"/>
      <w:pPr>
        <w:tabs>
          <w:tab w:val="num" w:pos="7047"/>
        </w:tabs>
        <w:ind w:left="7047" w:hanging="360"/>
      </w:pPr>
      <w:rPr>
        <w:rFonts w:ascii="Wingdings" w:hAnsi="Wingdings" w:cs="Wingdings" w:hint="default"/>
      </w:rPr>
    </w:lvl>
  </w:abstractNum>
  <w:abstractNum w:abstractNumId="13" w15:restartNumberingAfterBreak="0">
    <w:nsid w:val="34A13F9D"/>
    <w:multiLevelType w:val="hybridMultilevel"/>
    <w:tmpl w:val="B4D61CD2"/>
    <w:lvl w:ilvl="0" w:tplc="040C0003">
      <w:start w:val="1"/>
      <w:numFmt w:val="bullet"/>
      <w:lvlText w:val="o"/>
      <w:lvlJc w:val="left"/>
      <w:pPr>
        <w:tabs>
          <w:tab w:val="num" w:pos="1290"/>
        </w:tabs>
        <w:ind w:left="1290" w:hanging="360"/>
      </w:pPr>
      <w:rPr>
        <w:rFonts w:ascii="Courier New" w:hAnsi="Courier New" w:cs="Courier New" w:hint="default"/>
      </w:rPr>
    </w:lvl>
    <w:lvl w:ilvl="1" w:tplc="040C0001">
      <w:start w:val="1"/>
      <w:numFmt w:val="bullet"/>
      <w:lvlText w:val=""/>
      <w:lvlJc w:val="left"/>
      <w:pPr>
        <w:tabs>
          <w:tab w:val="num" w:pos="2010"/>
        </w:tabs>
        <w:ind w:left="2010" w:hanging="360"/>
      </w:pPr>
      <w:rPr>
        <w:rFonts w:ascii="Symbol" w:hAnsi="Symbol" w:cs="Symbol" w:hint="default"/>
      </w:rPr>
    </w:lvl>
    <w:lvl w:ilvl="2" w:tplc="040C0005">
      <w:start w:val="1"/>
      <w:numFmt w:val="bullet"/>
      <w:lvlText w:val=""/>
      <w:lvlJc w:val="left"/>
      <w:pPr>
        <w:tabs>
          <w:tab w:val="num" w:pos="2730"/>
        </w:tabs>
        <w:ind w:left="2730" w:hanging="360"/>
      </w:pPr>
      <w:rPr>
        <w:rFonts w:ascii="Wingdings" w:hAnsi="Wingdings" w:cs="Wingdings" w:hint="default"/>
      </w:rPr>
    </w:lvl>
    <w:lvl w:ilvl="3" w:tplc="040C0001">
      <w:start w:val="1"/>
      <w:numFmt w:val="bullet"/>
      <w:lvlText w:val=""/>
      <w:lvlJc w:val="left"/>
      <w:pPr>
        <w:tabs>
          <w:tab w:val="num" w:pos="3450"/>
        </w:tabs>
        <w:ind w:left="3450" w:hanging="360"/>
      </w:pPr>
      <w:rPr>
        <w:rFonts w:ascii="Symbol" w:hAnsi="Symbol" w:cs="Symbol" w:hint="default"/>
      </w:rPr>
    </w:lvl>
    <w:lvl w:ilvl="4" w:tplc="040C0003">
      <w:start w:val="1"/>
      <w:numFmt w:val="bullet"/>
      <w:lvlText w:val="o"/>
      <w:lvlJc w:val="left"/>
      <w:pPr>
        <w:tabs>
          <w:tab w:val="num" w:pos="4170"/>
        </w:tabs>
        <w:ind w:left="4170" w:hanging="360"/>
      </w:pPr>
      <w:rPr>
        <w:rFonts w:ascii="Courier New" w:hAnsi="Courier New" w:cs="Courier New" w:hint="default"/>
      </w:rPr>
    </w:lvl>
    <w:lvl w:ilvl="5" w:tplc="040C0005">
      <w:start w:val="1"/>
      <w:numFmt w:val="bullet"/>
      <w:lvlText w:val=""/>
      <w:lvlJc w:val="left"/>
      <w:pPr>
        <w:tabs>
          <w:tab w:val="num" w:pos="4890"/>
        </w:tabs>
        <w:ind w:left="4890" w:hanging="360"/>
      </w:pPr>
      <w:rPr>
        <w:rFonts w:ascii="Wingdings" w:hAnsi="Wingdings" w:cs="Wingdings" w:hint="default"/>
      </w:rPr>
    </w:lvl>
    <w:lvl w:ilvl="6" w:tplc="040C0001">
      <w:start w:val="1"/>
      <w:numFmt w:val="bullet"/>
      <w:lvlText w:val=""/>
      <w:lvlJc w:val="left"/>
      <w:pPr>
        <w:tabs>
          <w:tab w:val="num" w:pos="5610"/>
        </w:tabs>
        <w:ind w:left="5610" w:hanging="360"/>
      </w:pPr>
      <w:rPr>
        <w:rFonts w:ascii="Symbol" w:hAnsi="Symbol" w:cs="Symbol" w:hint="default"/>
      </w:rPr>
    </w:lvl>
    <w:lvl w:ilvl="7" w:tplc="040C0003">
      <w:start w:val="1"/>
      <w:numFmt w:val="bullet"/>
      <w:lvlText w:val="o"/>
      <w:lvlJc w:val="left"/>
      <w:pPr>
        <w:tabs>
          <w:tab w:val="num" w:pos="6330"/>
        </w:tabs>
        <w:ind w:left="6330" w:hanging="360"/>
      </w:pPr>
      <w:rPr>
        <w:rFonts w:ascii="Courier New" w:hAnsi="Courier New" w:cs="Courier New" w:hint="default"/>
      </w:rPr>
    </w:lvl>
    <w:lvl w:ilvl="8" w:tplc="040C0005">
      <w:start w:val="1"/>
      <w:numFmt w:val="bullet"/>
      <w:lvlText w:val=""/>
      <w:lvlJc w:val="left"/>
      <w:pPr>
        <w:tabs>
          <w:tab w:val="num" w:pos="7050"/>
        </w:tabs>
        <w:ind w:left="7050" w:hanging="360"/>
      </w:pPr>
      <w:rPr>
        <w:rFonts w:ascii="Wingdings" w:hAnsi="Wingdings" w:cs="Wingdings" w:hint="default"/>
      </w:rPr>
    </w:lvl>
  </w:abstractNum>
  <w:abstractNum w:abstractNumId="14" w15:restartNumberingAfterBreak="0">
    <w:nsid w:val="358143BD"/>
    <w:multiLevelType w:val="hybridMultilevel"/>
    <w:tmpl w:val="AA3E9014"/>
    <w:lvl w:ilvl="0" w:tplc="942CE7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89141F"/>
    <w:multiLevelType w:val="hybridMultilevel"/>
    <w:tmpl w:val="7CEC0CAE"/>
    <w:lvl w:ilvl="0" w:tplc="C06A59C0">
      <w:start w:val="26"/>
      <w:numFmt w:val="bullet"/>
      <w:lvlText w:val="-"/>
      <w:lvlJc w:val="left"/>
      <w:pPr>
        <w:ind w:left="2055" w:hanging="360"/>
      </w:pPr>
      <w:rPr>
        <w:rFonts w:ascii="Arial" w:eastAsia="Times New Roman" w:hAnsi="Arial" w:cs="Arial"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6" w15:restartNumberingAfterBreak="0">
    <w:nsid w:val="3CB07AE0"/>
    <w:multiLevelType w:val="hybridMultilevel"/>
    <w:tmpl w:val="C6AC41D8"/>
    <w:lvl w:ilvl="0" w:tplc="2858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F47EEA"/>
    <w:multiLevelType w:val="hybridMultilevel"/>
    <w:tmpl w:val="8CEE192E"/>
    <w:lvl w:ilvl="0" w:tplc="F2B48A78">
      <w:start w:val="1"/>
      <w:numFmt w:val="decimal"/>
      <w:lvlText w:val="%1)"/>
      <w:lvlJc w:val="left"/>
      <w:pPr>
        <w:ind w:left="2055" w:hanging="360"/>
      </w:pPr>
      <w:rPr>
        <w:rFonts w:hint="default"/>
      </w:rPr>
    </w:lvl>
    <w:lvl w:ilvl="1" w:tplc="040C0019" w:tentative="1">
      <w:start w:val="1"/>
      <w:numFmt w:val="lowerLetter"/>
      <w:lvlText w:val="%2."/>
      <w:lvlJc w:val="left"/>
      <w:pPr>
        <w:ind w:left="2775" w:hanging="360"/>
      </w:pPr>
    </w:lvl>
    <w:lvl w:ilvl="2" w:tplc="040C001B" w:tentative="1">
      <w:start w:val="1"/>
      <w:numFmt w:val="lowerRoman"/>
      <w:lvlText w:val="%3."/>
      <w:lvlJc w:val="right"/>
      <w:pPr>
        <w:ind w:left="3495" w:hanging="180"/>
      </w:pPr>
    </w:lvl>
    <w:lvl w:ilvl="3" w:tplc="040C000F" w:tentative="1">
      <w:start w:val="1"/>
      <w:numFmt w:val="decimal"/>
      <w:lvlText w:val="%4."/>
      <w:lvlJc w:val="left"/>
      <w:pPr>
        <w:ind w:left="4215" w:hanging="360"/>
      </w:pPr>
    </w:lvl>
    <w:lvl w:ilvl="4" w:tplc="040C0019" w:tentative="1">
      <w:start w:val="1"/>
      <w:numFmt w:val="lowerLetter"/>
      <w:lvlText w:val="%5."/>
      <w:lvlJc w:val="left"/>
      <w:pPr>
        <w:ind w:left="4935" w:hanging="360"/>
      </w:pPr>
    </w:lvl>
    <w:lvl w:ilvl="5" w:tplc="040C001B" w:tentative="1">
      <w:start w:val="1"/>
      <w:numFmt w:val="lowerRoman"/>
      <w:lvlText w:val="%6."/>
      <w:lvlJc w:val="right"/>
      <w:pPr>
        <w:ind w:left="5655" w:hanging="180"/>
      </w:pPr>
    </w:lvl>
    <w:lvl w:ilvl="6" w:tplc="040C000F" w:tentative="1">
      <w:start w:val="1"/>
      <w:numFmt w:val="decimal"/>
      <w:lvlText w:val="%7."/>
      <w:lvlJc w:val="left"/>
      <w:pPr>
        <w:ind w:left="6375" w:hanging="360"/>
      </w:pPr>
    </w:lvl>
    <w:lvl w:ilvl="7" w:tplc="040C0019" w:tentative="1">
      <w:start w:val="1"/>
      <w:numFmt w:val="lowerLetter"/>
      <w:lvlText w:val="%8."/>
      <w:lvlJc w:val="left"/>
      <w:pPr>
        <w:ind w:left="7095" w:hanging="360"/>
      </w:pPr>
    </w:lvl>
    <w:lvl w:ilvl="8" w:tplc="040C001B" w:tentative="1">
      <w:start w:val="1"/>
      <w:numFmt w:val="lowerRoman"/>
      <w:lvlText w:val="%9."/>
      <w:lvlJc w:val="right"/>
      <w:pPr>
        <w:ind w:left="7815" w:hanging="180"/>
      </w:pPr>
    </w:lvl>
  </w:abstractNum>
  <w:abstractNum w:abstractNumId="18" w15:restartNumberingAfterBreak="0">
    <w:nsid w:val="49062643"/>
    <w:multiLevelType w:val="hybridMultilevel"/>
    <w:tmpl w:val="2A4273BA"/>
    <w:lvl w:ilvl="0" w:tplc="1CB23B24">
      <w:start w:val="1"/>
      <w:numFmt w:val="bullet"/>
      <w:lvlText w:val="-"/>
      <w:lvlJc w:val="left"/>
      <w:pPr>
        <w:tabs>
          <w:tab w:val="num" w:pos="1290"/>
        </w:tabs>
        <w:ind w:left="1290" w:hanging="360"/>
      </w:pPr>
      <w:rPr>
        <w:rFonts w:ascii="Courier New" w:hAnsi="Courier New" w:cs="Courier New" w:hint="default"/>
      </w:rPr>
    </w:lvl>
    <w:lvl w:ilvl="1" w:tplc="040C0001">
      <w:start w:val="1"/>
      <w:numFmt w:val="bullet"/>
      <w:lvlText w:val=""/>
      <w:lvlJc w:val="left"/>
      <w:pPr>
        <w:tabs>
          <w:tab w:val="num" w:pos="2010"/>
        </w:tabs>
        <w:ind w:left="2010" w:hanging="360"/>
      </w:pPr>
      <w:rPr>
        <w:rFonts w:ascii="Symbol" w:hAnsi="Symbol" w:cs="Symbol" w:hint="default"/>
      </w:rPr>
    </w:lvl>
    <w:lvl w:ilvl="2" w:tplc="040C0005">
      <w:start w:val="1"/>
      <w:numFmt w:val="bullet"/>
      <w:lvlText w:val=""/>
      <w:lvlJc w:val="left"/>
      <w:pPr>
        <w:tabs>
          <w:tab w:val="num" w:pos="2730"/>
        </w:tabs>
        <w:ind w:left="2730" w:hanging="360"/>
      </w:pPr>
      <w:rPr>
        <w:rFonts w:ascii="Wingdings" w:hAnsi="Wingdings" w:cs="Wingdings" w:hint="default"/>
      </w:rPr>
    </w:lvl>
    <w:lvl w:ilvl="3" w:tplc="040C0001">
      <w:start w:val="1"/>
      <w:numFmt w:val="bullet"/>
      <w:lvlText w:val=""/>
      <w:lvlJc w:val="left"/>
      <w:pPr>
        <w:tabs>
          <w:tab w:val="num" w:pos="3450"/>
        </w:tabs>
        <w:ind w:left="3450" w:hanging="360"/>
      </w:pPr>
      <w:rPr>
        <w:rFonts w:ascii="Symbol" w:hAnsi="Symbol" w:cs="Symbol" w:hint="default"/>
      </w:rPr>
    </w:lvl>
    <w:lvl w:ilvl="4" w:tplc="040C0003">
      <w:start w:val="1"/>
      <w:numFmt w:val="bullet"/>
      <w:lvlText w:val="o"/>
      <w:lvlJc w:val="left"/>
      <w:pPr>
        <w:tabs>
          <w:tab w:val="num" w:pos="4170"/>
        </w:tabs>
        <w:ind w:left="4170" w:hanging="360"/>
      </w:pPr>
      <w:rPr>
        <w:rFonts w:ascii="Courier New" w:hAnsi="Courier New" w:cs="Courier New" w:hint="default"/>
      </w:rPr>
    </w:lvl>
    <w:lvl w:ilvl="5" w:tplc="040C0005">
      <w:start w:val="1"/>
      <w:numFmt w:val="bullet"/>
      <w:lvlText w:val=""/>
      <w:lvlJc w:val="left"/>
      <w:pPr>
        <w:tabs>
          <w:tab w:val="num" w:pos="4890"/>
        </w:tabs>
        <w:ind w:left="4890" w:hanging="360"/>
      </w:pPr>
      <w:rPr>
        <w:rFonts w:ascii="Wingdings" w:hAnsi="Wingdings" w:cs="Wingdings" w:hint="default"/>
      </w:rPr>
    </w:lvl>
    <w:lvl w:ilvl="6" w:tplc="040C0001">
      <w:start w:val="1"/>
      <w:numFmt w:val="bullet"/>
      <w:lvlText w:val=""/>
      <w:lvlJc w:val="left"/>
      <w:pPr>
        <w:tabs>
          <w:tab w:val="num" w:pos="5610"/>
        </w:tabs>
        <w:ind w:left="5610" w:hanging="360"/>
      </w:pPr>
      <w:rPr>
        <w:rFonts w:ascii="Symbol" w:hAnsi="Symbol" w:cs="Symbol" w:hint="default"/>
      </w:rPr>
    </w:lvl>
    <w:lvl w:ilvl="7" w:tplc="040C0003">
      <w:start w:val="1"/>
      <w:numFmt w:val="bullet"/>
      <w:lvlText w:val="o"/>
      <w:lvlJc w:val="left"/>
      <w:pPr>
        <w:tabs>
          <w:tab w:val="num" w:pos="6330"/>
        </w:tabs>
        <w:ind w:left="6330" w:hanging="360"/>
      </w:pPr>
      <w:rPr>
        <w:rFonts w:ascii="Courier New" w:hAnsi="Courier New" w:cs="Courier New" w:hint="default"/>
      </w:rPr>
    </w:lvl>
    <w:lvl w:ilvl="8" w:tplc="040C0005">
      <w:start w:val="1"/>
      <w:numFmt w:val="bullet"/>
      <w:lvlText w:val=""/>
      <w:lvlJc w:val="left"/>
      <w:pPr>
        <w:tabs>
          <w:tab w:val="num" w:pos="7050"/>
        </w:tabs>
        <w:ind w:left="7050" w:hanging="360"/>
      </w:pPr>
      <w:rPr>
        <w:rFonts w:ascii="Wingdings" w:hAnsi="Wingdings" w:cs="Wingdings" w:hint="default"/>
      </w:rPr>
    </w:lvl>
  </w:abstractNum>
  <w:abstractNum w:abstractNumId="19" w15:restartNumberingAfterBreak="0">
    <w:nsid w:val="49114F28"/>
    <w:multiLevelType w:val="hybridMultilevel"/>
    <w:tmpl w:val="97901A34"/>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0" w15:restartNumberingAfterBreak="0">
    <w:nsid w:val="4E2B031E"/>
    <w:multiLevelType w:val="hybridMultilevel"/>
    <w:tmpl w:val="97901A34"/>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1" w15:restartNumberingAfterBreak="0">
    <w:nsid w:val="4F8F6481"/>
    <w:multiLevelType w:val="multilevel"/>
    <w:tmpl w:val="CE5AF5DA"/>
    <w:lvl w:ilvl="0">
      <w:start w:val="1"/>
      <w:numFmt w:val="bullet"/>
      <w:lvlText w:val=""/>
      <w:lvlJc w:val="left"/>
      <w:pPr>
        <w:tabs>
          <w:tab w:val="num" w:pos="1536"/>
        </w:tabs>
        <w:ind w:left="1536" w:hanging="360"/>
      </w:pPr>
      <w:rPr>
        <w:rFonts w:ascii="Wingdings" w:hAnsi="Wingdings" w:cs="Wingdings" w:hint="default"/>
      </w:rPr>
    </w:lvl>
    <w:lvl w:ilvl="1">
      <w:start w:val="1"/>
      <w:numFmt w:val="bullet"/>
      <w:lvlText w:val="o"/>
      <w:lvlJc w:val="left"/>
      <w:pPr>
        <w:tabs>
          <w:tab w:val="num" w:pos="2256"/>
        </w:tabs>
        <w:ind w:left="2256" w:hanging="360"/>
      </w:pPr>
      <w:rPr>
        <w:rFonts w:ascii="Courier New" w:hAnsi="Courier New" w:cs="Courier New" w:hint="default"/>
      </w:rPr>
    </w:lvl>
    <w:lvl w:ilvl="2">
      <w:start w:val="1"/>
      <w:numFmt w:val="bullet"/>
      <w:lvlText w:val=""/>
      <w:lvlJc w:val="left"/>
      <w:pPr>
        <w:tabs>
          <w:tab w:val="num" w:pos="2976"/>
        </w:tabs>
        <w:ind w:left="2976" w:hanging="360"/>
      </w:pPr>
      <w:rPr>
        <w:rFonts w:ascii="Wingdings" w:hAnsi="Wingdings" w:cs="Wingdings" w:hint="default"/>
      </w:rPr>
    </w:lvl>
    <w:lvl w:ilvl="3">
      <w:start w:val="1"/>
      <w:numFmt w:val="bullet"/>
      <w:lvlText w:val=""/>
      <w:lvlJc w:val="left"/>
      <w:pPr>
        <w:tabs>
          <w:tab w:val="num" w:pos="3696"/>
        </w:tabs>
        <w:ind w:left="3696" w:hanging="360"/>
      </w:pPr>
      <w:rPr>
        <w:rFonts w:ascii="Symbol" w:hAnsi="Symbol" w:cs="Symbol" w:hint="default"/>
      </w:rPr>
    </w:lvl>
    <w:lvl w:ilvl="4">
      <w:start w:val="1"/>
      <w:numFmt w:val="bullet"/>
      <w:lvlText w:val="o"/>
      <w:lvlJc w:val="left"/>
      <w:pPr>
        <w:tabs>
          <w:tab w:val="num" w:pos="4416"/>
        </w:tabs>
        <w:ind w:left="4416" w:hanging="360"/>
      </w:pPr>
      <w:rPr>
        <w:rFonts w:ascii="Courier New" w:hAnsi="Courier New" w:cs="Courier New" w:hint="default"/>
      </w:rPr>
    </w:lvl>
    <w:lvl w:ilvl="5">
      <w:start w:val="1"/>
      <w:numFmt w:val="bullet"/>
      <w:lvlText w:val=""/>
      <w:lvlJc w:val="left"/>
      <w:pPr>
        <w:tabs>
          <w:tab w:val="num" w:pos="5136"/>
        </w:tabs>
        <w:ind w:left="5136" w:hanging="360"/>
      </w:pPr>
      <w:rPr>
        <w:rFonts w:ascii="Wingdings" w:hAnsi="Wingdings" w:cs="Wingdings" w:hint="default"/>
      </w:rPr>
    </w:lvl>
    <w:lvl w:ilvl="6">
      <w:start w:val="1"/>
      <w:numFmt w:val="bullet"/>
      <w:lvlText w:val=""/>
      <w:lvlJc w:val="left"/>
      <w:pPr>
        <w:tabs>
          <w:tab w:val="num" w:pos="5856"/>
        </w:tabs>
        <w:ind w:left="5856" w:hanging="360"/>
      </w:pPr>
      <w:rPr>
        <w:rFonts w:ascii="Symbol" w:hAnsi="Symbol" w:cs="Symbol" w:hint="default"/>
      </w:rPr>
    </w:lvl>
    <w:lvl w:ilvl="7">
      <w:start w:val="1"/>
      <w:numFmt w:val="bullet"/>
      <w:lvlText w:val="o"/>
      <w:lvlJc w:val="left"/>
      <w:pPr>
        <w:tabs>
          <w:tab w:val="num" w:pos="6576"/>
        </w:tabs>
        <w:ind w:left="6576" w:hanging="360"/>
      </w:pPr>
      <w:rPr>
        <w:rFonts w:ascii="Courier New" w:hAnsi="Courier New" w:cs="Courier New" w:hint="default"/>
      </w:rPr>
    </w:lvl>
    <w:lvl w:ilvl="8">
      <w:start w:val="1"/>
      <w:numFmt w:val="bullet"/>
      <w:lvlText w:val=""/>
      <w:lvlJc w:val="left"/>
      <w:pPr>
        <w:tabs>
          <w:tab w:val="num" w:pos="7296"/>
        </w:tabs>
        <w:ind w:left="7296" w:hanging="360"/>
      </w:pPr>
      <w:rPr>
        <w:rFonts w:ascii="Wingdings" w:hAnsi="Wingdings" w:cs="Wingdings" w:hint="default"/>
      </w:rPr>
    </w:lvl>
  </w:abstractNum>
  <w:abstractNum w:abstractNumId="22" w15:restartNumberingAfterBreak="0">
    <w:nsid w:val="53257B28"/>
    <w:multiLevelType w:val="hybridMultilevel"/>
    <w:tmpl w:val="3F561C9E"/>
    <w:lvl w:ilvl="0" w:tplc="571C5570">
      <w:numFmt w:val="bullet"/>
      <w:lvlText w:val="-"/>
      <w:lvlJc w:val="left"/>
      <w:pPr>
        <w:ind w:left="2055" w:hanging="360"/>
      </w:pPr>
      <w:rPr>
        <w:rFonts w:ascii="Arial" w:eastAsia="Times New Roman" w:hAnsi="Arial" w:cs="Arial"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3" w15:restartNumberingAfterBreak="0">
    <w:nsid w:val="54CB4504"/>
    <w:multiLevelType w:val="hybridMultilevel"/>
    <w:tmpl w:val="1F6855DA"/>
    <w:lvl w:ilvl="0" w:tplc="BFA6C5A6">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4" w15:restartNumberingAfterBreak="0">
    <w:nsid w:val="55864F45"/>
    <w:multiLevelType w:val="hybridMultilevel"/>
    <w:tmpl w:val="E57A39E4"/>
    <w:lvl w:ilvl="0" w:tplc="266451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52304C"/>
    <w:multiLevelType w:val="hybridMultilevel"/>
    <w:tmpl w:val="2D045D32"/>
    <w:lvl w:ilvl="0" w:tplc="13F87C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7F6677"/>
    <w:multiLevelType w:val="hybridMultilevel"/>
    <w:tmpl w:val="F65A8668"/>
    <w:lvl w:ilvl="0" w:tplc="AEB02626">
      <w:start w:val="3"/>
      <w:numFmt w:val="bullet"/>
      <w:lvlText w:val="-"/>
      <w:lvlJc w:val="left"/>
      <w:pPr>
        <w:ind w:left="1212" w:hanging="360"/>
      </w:pPr>
      <w:rPr>
        <w:rFonts w:ascii="Verdana" w:eastAsia="Times New Roman" w:hAnsi="Verdana" w:cs="Arial" w:hint="default"/>
      </w:rPr>
    </w:lvl>
    <w:lvl w:ilvl="1" w:tplc="040C0003">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27" w15:restartNumberingAfterBreak="0">
    <w:nsid w:val="58FA3289"/>
    <w:multiLevelType w:val="singleLevel"/>
    <w:tmpl w:val="D272102A"/>
    <w:lvl w:ilvl="0">
      <w:start w:val="5"/>
      <w:numFmt w:val="bullet"/>
      <w:lvlText w:val="-"/>
      <w:lvlJc w:val="left"/>
      <w:pPr>
        <w:tabs>
          <w:tab w:val="num" w:pos="927"/>
        </w:tabs>
        <w:ind w:left="927" w:hanging="360"/>
      </w:pPr>
      <w:rPr>
        <w:rFonts w:hint="default"/>
      </w:rPr>
    </w:lvl>
  </w:abstractNum>
  <w:abstractNum w:abstractNumId="28" w15:restartNumberingAfterBreak="0">
    <w:nsid w:val="5954435D"/>
    <w:multiLevelType w:val="hybridMultilevel"/>
    <w:tmpl w:val="348648C4"/>
    <w:lvl w:ilvl="0" w:tplc="7E9CCC90">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9" w15:restartNumberingAfterBreak="0">
    <w:nsid w:val="5DB525CE"/>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5F9D66D3"/>
    <w:multiLevelType w:val="hybridMultilevel"/>
    <w:tmpl w:val="CE5AF5DA"/>
    <w:lvl w:ilvl="0" w:tplc="040C0005">
      <w:start w:val="1"/>
      <w:numFmt w:val="bullet"/>
      <w:lvlText w:val=""/>
      <w:lvlJc w:val="left"/>
      <w:pPr>
        <w:tabs>
          <w:tab w:val="num" w:pos="1536"/>
        </w:tabs>
        <w:ind w:left="1536" w:hanging="360"/>
      </w:pPr>
      <w:rPr>
        <w:rFonts w:ascii="Wingdings" w:hAnsi="Wingdings" w:cs="Wingdings" w:hint="default"/>
      </w:rPr>
    </w:lvl>
    <w:lvl w:ilvl="1" w:tplc="040C0003">
      <w:start w:val="1"/>
      <w:numFmt w:val="bullet"/>
      <w:lvlText w:val="o"/>
      <w:lvlJc w:val="left"/>
      <w:pPr>
        <w:tabs>
          <w:tab w:val="num" w:pos="2256"/>
        </w:tabs>
        <w:ind w:left="2256" w:hanging="360"/>
      </w:pPr>
      <w:rPr>
        <w:rFonts w:ascii="Courier New" w:hAnsi="Courier New" w:cs="Courier New" w:hint="default"/>
      </w:rPr>
    </w:lvl>
    <w:lvl w:ilvl="2" w:tplc="040C0005">
      <w:start w:val="1"/>
      <w:numFmt w:val="bullet"/>
      <w:lvlText w:val=""/>
      <w:lvlJc w:val="left"/>
      <w:pPr>
        <w:tabs>
          <w:tab w:val="num" w:pos="2976"/>
        </w:tabs>
        <w:ind w:left="2976" w:hanging="360"/>
      </w:pPr>
      <w:rPr>
        <w:rFonts w:ascii="Wingdings" w:hAnsi="Wingdings" w:cs="Wingdings" w:hint="default"/>
      </w:rPr>
    </w:lvl>
    <w:lvl w:ilvl="3" w:tplc="040C0001">
      <w:start w:val="1"/>
      <w:numFmt w:val="bullet"/>
      <w:lvlText w:val=""/>
      <w:lvlJc w:val="left"/>
      <w:pPr>
        <w:tabs>
          <w:tab w:val="num" w:pos="3696"/>
        </w:tabs>
        <w:ind w:left="3696" w:hanging="360"/>
      </w:pPr>
      <w:rPr>
        <w:rFonts w:ascii="Symbol" w:hAnsi="Symbol" w:cs="Symbol" w:hint="default"/>
      </w:rPr>
    </w:lvl>
    <w:lvl w:ilvl="4" w:tplc="040C0003">
      <w:start w:val="1"/>
      <w:numFmt w:val="bullet"/>
      <w:lvlText w:val="o"/>
      <w:lvlJc w:val="left"/>
      <w:pPr>
        <w:tabs>
          <w:tab w:val="num" w:pos="4416"/>
        </w:tabs>
        <w:ind w:left="4416" w:hanging="360"/>
      </w:pPr>
      <w:rPr>
        <w:rFonts w:ascii="Courier New" w:hAnsi="Courier New" w:cs="Courier New" w:hint="default"/>
      </w:rPr>
    </w:lvl>
    <w:lvl w:ilvl="5" w:tplc="040C0005">
      <w:start w:val="1"/>
      <w:numFmt w:val="bullet"/>
      <w:lvlText w:val=""/>
      <w:lvlJc w:val="left"/>
      <w:pPr>
        <w:tabs>
          <w:tab w:val="num" w:pos="5136"/>
        </w:tabs>
        <w:ind w:left="5136" w:hanging="360"/>
      </w:pPr>
      <w:rPr>
        <w:rFonts w:ascii="Wingdings" w:hAnsi="Wingdings" w:cs="Wingdings" w:hint="default"/>
      </w:rPr>
    </w:lvl>
    <w:lvl w:ilvl="6" w:tplc="040C0001">
      <w:start w:val="1"/>
      <w:numFmt w:val="bullet"/>
      <w:lvlText w:val=""/>
      <w:lvlJc w:val="left"/>
      <w:pPr>
        <w:tabs>
          <w:tab w:val="num" w:pos="5856"/>
        </w:tabs>
        <w:ind w:left="5856" w:hanging="360"/>
      </w:pPr>
      <w:rPr>
        <w:rFonts w:ascii="Symbol" w:hAnsi="Symbol" w:cs="Symbol" w:hint="default"/>
      </w:rPr>
    </w:lvl>
    <w:lvl w:ilvl="7" w:tplc="040C0003">
      <w:start w:val="1"/>
      <w:numFmt w:val="bullet"/>
      <w:lvlText w:val="o"/>
      <w:lvlJc w:val="left"/>
      <w:pPr>
        <w:tabs>
          <w:tab w:val="num" w:pos="6576"/>
        </w:tabs>
        <w:ind w:left="6576" w:hanging="360"/>
      </w:pPr>
      <w:rPr>
        <w:rFonts w:ascii="Courier New" w:hAnsi="Courier New" w:cs="Courier New" w:hint="default"/>
      </w:rPr>
    </w:lvl>
    <w:lvl w:ilvl="8" w:tplc="040C0005">
      <w:start w:val="1"/>
      <w:numFmt w:val="bullet"/>
      <w:lvlText w:val=""/>
      <w:lvlJc w:val="left"/>
      <w:pPr>
        <w:tabs>
          <w:tab w:val="num" w:pos="7296"/>
        </w:tabs>
        <w:ind w:left="7296" w:hanging="360"/>
      </w:pPr>
      <w:rPr>
        <w:rFonts w:ascii="Wingdings" w:hAnsi="Wingdings" w:cs="Wingdings" w:hint="default"/>
      </w:rPr>
    </w:lvl>
  </w:abstractNum>
  <w:abstractNum w:abstractNumId="31" w15:restartNumberingAfterBreak="0">
    <w:nsid w:val="6C3920B5"/>
    <w:multiLevelType w:val="hybridMultilevel"/>
    <w:tmpl w:val="3E522C2E"/>
    <w:lvl w:ilvl="0" w:tplc="A1B62F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A115FD"/>
    <w:multiLevelType w:val="hybridMultilevel"/>
    <w:tmpl w:val="5B98668E"/>
    <w:lvl w:ilvl="0" w:tplc="89146B6A">
      <w:numFmt w:val="bullet"/>
      <w:lvlText w:val=""/>
      <w:lvlJc w:val="left"/>
      <w:pPr>
        <w:tabs>
          <w:tab w:val="num" w:pos="720"/>
        </w:tabs>
        <w:ind w:left="720" w:hanging="360"/>
      </w:pPr>
      <w:rPr>
        <w:rFonts w:ascii="Wingdings" w:eastAsia="Times New Roman" w:hAnsi="Wingdings" w:hint="default"/>
        <w:b/>
        <w:bCs/>
        <w:color w:val="66CCFF"/>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F4C79CD"/>
    <w:multiLevelType w:val="hybridMultilevel"/>
    <w:tmpl w:val="A7D29646"/>
    <w:lvl w:ilvl="0" w:tplc="FAAC4D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944610"/>
    <w:multiLevelType w:val="hybridMultilevel"/>
    <w:tmpl w:val="51580C8A"/>
    <w:lvl w:ilvl="0" w:tplc="2B62AC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1B109C"/>
    <w:multiLevelType w:val="hybridMultilevel"/>
    <w:tmpl w:val="63BC85DC"/>
    <w:lvl w:ilvl="0" w:tplc="A734F60A">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38F16DA"/>
    <w:multiLevelType w:val="hybridMultilevel"/>
    <w:tmpl w:val="3956EBDA"/>
    <w:lvl w:ilvl="0" w:tplc="05EEE6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7153B3F"/>
    <w:multiLevelType w:val="hybridMultilevel"/>
    <w:tmpl w:val="45984FCE"/>
    <w:lvl w:ilvl="0" w:tplc="BAEC8502">
      <w:start w:val="26"/>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15:restartNumberingAfterBreak="0">
    <w:nsid w:val="7A0607DD"/>
    <w:multiLevelType w:val="hybridMultilevel"/>
    <w:tmpl w:val="914A43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A65576"/>
    <w:multiLevelType w:val="hybridMultilevel"/>
    <w:tmpl w:val="C7E88D64"/>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F8E43C3"/>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num w:numId="1">
    <w:abstractNumId w:val="29"/>
  </w:num>
  <w:num w:numId="2">
    <w:abstractNumId w:val="40"/>
  </w:num>
  <w:num w:numId="3">
    <w:abstractNumId w:val="27"/>
  </w:num>
  <w:num w:numId="4">
    <w:abstractNumId w:val="11"/>
  </w:num>
  <w:num w:numId="5">
    <w:abstractNumId w:val="30"/>
  </w:num>
  <w:num w:numId="6">
    <w:abstractNumId w:val="13"/>
  </w:num>
  <w:num w:numId="7">
    <w:abstractNumId w:val="18"/>
  </w:num>
  <w:num w:numId="8">
    <w:abstractNumId w:val="39"/>
  </w:num>
  <w:num w:numId="9">
    <w:abstractNumId w:val="8"/>
  </w:num>
  <w:num w:numId="10">
    <w:abstractNumId w:val="12"/>
  </w:num>
  <w:num w:numId="11">
    <w:abstractNumId w:val="32"/>
  </w:num>
  <w:num w:numId="12">
    <w:abstractNumId w:val="21"/>
  </w:num>
  <w:num w:numId="13">
    <w:abstractNumId w:val="1"/>
  </w:num>
  <w:num w:numId="14">
    <w:abstractNumId w:val="0"/>
  </w:num>
  <w:num w:numId="15">
    <w:abstractNumId w:val="15"/>
  </w:num>
  <w:num w:numId="16">
    <w:abstractNumId w:val="37"/>
  </w:num>
  <w:num w:numId="17">
    <w:abstractNumId w:val="17"/>
  </w:num>
  <w:num w:numId="18">
    <w:abstractNumId w:val="31"/>
  </w:num>
  <w:num w:numId="19">
    <w:abstractNumId w:val="14"/>
  </w:num>
  <w:num w:numId="20">
    <w:abstractNumId w:val="4"/>
  </w:num>
  <w:num w:numId="21">
    <w:abstractNumId w:val="25"/>
  </w:num>
  <w:num w:numId="22">
    <w:abstractNumId w:val="35"/>
  </w:num>
  <w:num w:numId="23">
    <w:abstractNumId w:val="38"/>
  </w:num>
  <w:num w:numId="24">
    <w:abstractNumId w:val="2"/>
  </w:num>
  <w:num w:numId="25">
    <w:abstractNumId w:val="23"/>
  </w:num>
  <w:num w:numId="26">
    <w:abstractNumId w:val="22"/>
  </w:num>
  <w:num w:numId="27">
    <w:abstractNumId w:val="34"/>
  </w:num>
  <w:num w:numId="28">
    <w:abstractNumId w:val="33"/>
  </w:num>
  <w:num w:numId="29">
    <w:abstractNumId w:val="3"/>
  </w:num>
  <w:num w:numId="30">
    <w:abstractNumId w:val="36"/>
  </w:num>
  <w:num w:numId="31">
    <w:abstractNumId w:val="24"/>
  </w:num>
  <w:num w:numId="32">
    <w:abstractNumId w:val="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0"/>
  </w:num>
  <w:num w:numId="36">
    <w:abstractNumId w:val="20"/>
  </w:num>
  <w:num w:numId="37">
    <w:abstractNumId w:val="19"/>
  </w:num>
  <w:num w:numId="38">
    <w:abstractNumId w:val="28"/>
  </w:num>
  <w:num w:numId="39">
    <w:abstractNumId w:val="28"/>
  </w:num>
  <w:num w:numId="40">
    <w:abstractNumId w:val="9"/>
  </w:num>
  <w:num w:numId="41">
    <w:abstractNumId w:val="6"/>
  </w:num>
  <w:num w:numId="42">
    <w:abstractNumId w:val="2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A2"/>
    <w:rsid w:val="00006EF0"/>
    <w:rsid w:val="00007F5C"/>
    <w:rsid w:val="000132B5"/>
    <w:rsid w:val="00016335"/>
    <w:rsid w:val="00026682"/>
    <w:rsid w:val="00034E73"/>
    <w:rsid w:val="0004436F"/>
    <w:rsid w:val="00061580"/>
    <w:rsid w:val="00062601"/>
    <w:rsid w:val="00062968"/>
    <w:rsid w:val="000915FB"/>
    <w:rsid w:val="00091BAB"/>
    <w:rsid w:val="000B6663"/>
    <w:rsid w:val="000C076C"/>
    <w:rsid w:val="000C08A9"/>
    <w:rsid w:val="000C1474"/>
    <w:rsid w:val="000D0467"/>
    <w:rsid w:val="000D45EE"/>
    <w:rsid w:val="000D4734"/>
    <w:rsid w:val="000F0D9E"/>
    <w:rsid w:val="000F2910"/>
    <w:rsid w:val="00102AEF"/>
    <w:rsid w:val="00116B66"/>
    <w:rsid w:val="0012652F"/>
    <w:rsid w:val="001270F4"/>
    <w:rsid w:val="00144FB1"/>
    <w:rsid w:val="00145830"/>
    <w:rsid w:val="001503CD"/>
    <w:rsid w:val="00152AC6"/>
    <w:rsid w:val="00153996"/>
    <w:rsid w:val="00160012"/>
    <w:rsid w:val="00170702"/>
    <w:rsid w:val="00171F47"/>
    <w:rsid w:val="001722B0"/>
    <w:rsid w:val="001801DE"/>
    <w:rsid w:val="0018386A"/>
    <w:rsid w:val="00183CE0"/>
    <w:rsid w:val="001A2FE4"/>
    <w:rsid w:val="001A69E3"/>
    <w:rsid w:val="001D0C2C"/>
    <w:rsid w:val="001F2636"/>
    <w:rsid w:val="00205E67"/>
    <w:rsid w:val="002115BB"/>
    <w:rsid w:val="00211E75"/>
    <w:rsid w:val="00250A36"/>
    <w:rsid w:val="00252754"/>
    <w:rsid w:val="002576C3"/>
    <w:rsid w:val="00265995"/>
    <w:rsid w:val="002738B3"/>
    <w:rsid w:val="00275668"/>
    <w:rsid w:val="002774E1"/>
    <w:rsid w:val="00282F75"/>
    <w:rsid w:val="00285A72"/>
    <w:rsid w:val="0029347F"/>
    <w:rsid w:val="00293B0D"/>
    <w:rsid w:val="00295B6B"/>
    <w:rsid w:val="002D75F9"/>
    <w:rsid w:val="002E3676"/>
    <w:rsid w:val="002F3106"/>
    <w:rsid w:val="002F5C2B"/>
    <w:rsid w:val="00306433"/>
    <w:rsid w:val="00312C8B"/>
    <w:rsid w:val="00317549"/>
    <w:rsid w:val="0032007E"/>
    <w:rsid w:val="00323CA4"/>
    <w:rsid w:val="00341E70"/>
    <w:rsid w:val="00343166"/>
    <w:rsid w:val="003619ED"/>
    <w:rsid w:val="00384A5E"/>
    <w:rsid w:val="00384A8E"/>
    <w:rsid w:val="00394958"/>
    <w:rsid w:val="003B4AA5"/>
    <w:rsid w:val="003C1748"/>
    <w:rsid w:val="003C62A5"/>
    <w:rsid w:val="003E23F8"/>
    <w:rsid w:val="003F28E4"/>
    <w:rsid w:val="003F6377"/>
    <w:rsid w:val="00420CEE"/>
    <w:rsid w:val="0042506C"/>
    <w:rsid w:val="004258B1"/>
    <w:rsid w:val="00434A79"/>
    <w:rsid w:val="004418B5"/>
    <w:rsid w:val="004434E3"/>
    <w:rsid w:val="00450F19"/>
    <w:rsid w:val="0045258F"/>
    <w:rsid w:val="00460E98"/>
    <w:rsid w:val="004A4F04"/>
    <w:rsid w:val="004C126F"/>
    <w:rsid w:val="004C1400"/>
    <w:rsid w:val="004C21E0"/>
    <w:rsid w:val="004D1972"/>
    <w:rsid w:val="004E7EE3"/>
    <w:rsid w:val="004F5291"/>
    <w:rsid w:val="004F5DA8"/>
    <w:rsid w:val="00503FCF"/>
    <w:rsid w:val="005057D7"/>
    <w:rsid w:val="00530910"/>
    <w:rsid w:val="005332A1"/>
    <w:rsid w:val="00545FF6"/>
    <w:rsid w:val="00581940"/>
    <w:rsid w:val="00590568"/>
    <w:rsid w:val="005B16FC"/>
    <w:rsid w:val="005B20E2"/>
    <w:rsid w:val="005B6584"/>
    <w:rsid w:val="005B69B4"/>
    <w:rsid w:val="005D2E9B"/>
    <w:rsid w:val="005E2345"/>
    <w:rsid w:val="00621EBD"/>
    <w:rsid w:val="006349B5"/>
    <w:rsid w:val="00640BE6"/>
    <w:rsid w:val="006503E7"/>
    <w:rsid w:val="00654FA2"/>
    <w:rsid w:val="00676E59"/>
    <w:rsid w:val="006801C9"/>
    <w:rsid w:val="0068090F"/>
    <w:rsid w:val="00693D75"/>
    <w:rsid w:val="006966DC"/>
    <w:rsid w:val="006A0C7C"/>
    <w:rsid w:val="006B3C6C"/>
    <w:rsid w:val="006B64A4"/>
    <w:rsid w:val="006C48ED"/>
    <w:rsid w:val="006D36A2"/>
    <w:rsid w:val="006D7A53"/>
    <w:rsid w:val="006E77BE"/>
    <w:rsid w:val="00711811"/>
    <w:rsid w:val="007322C3"/>
    <w:rsid w:val="00736EED"/>
    <w:rsid w:val="0074640F"/>
    <w:rsid w:val="00767401"/>
    <w:rsid w:val="00773291"/>
    <w:rsid w:val="00783EF4"/>
    <w:rsid w:val="00786C8B"/>
    <w:rsid w:val="00791870"/>
    <w:rsid w:val="007952F5"/>
    <w:rsid w:val="00796BAD"/>
    <w:rsid w:val="007A6B4B"/>
    <w:rsid w:val="007B17EB"/>
    <w:rsid w:val="007C7C8E"/>
    <w:rsid w:val="007D508B"/>
    <w:rsid w:val="007E7D49"/>
    <w:rsid w:val="008035AA"/>
    <w:rsid w:val="0081481C"/>
    <w:rsid w:val="008151F7"/>
    <w:rsid w:val="00823C1E"/>
    <w:rsid w:val="00824D9F"/>
    <w:rsid w:val="00836B0D"/>
    <w:rsid w:val="008431AC"/>
    <w:rsid w:val="0084723B"/>
    <w:rsid w:val="00864D59"/>
    <w:rsid w:val="00866103"/>
    <w:rsid w:val="00887566"/>
    <w:rsid w:val="00890F25"/>
    <w:rsid w:val="008A2705"/>
    <w:rsid w:val="008A45DE"/>
    <w:rsid w:val="008B44B2"/>
    <w:rsid w:val="008C1501"/>
    <w:rsid w:val="008C75C5"/>
    <w:rsid w:val="008D4D52"/>
    <w:rsid w:val="008D751E"/>
    <w:rsid w:val="008E7C61"/>
    <w:rsid w:val="00912505"/>
    <w:rsid w:val="0092342A"/>
    <w:rsid w:val="009358FD"/>
    <w:rsid w:val="00950D1B"/>
    <w:rsid w:val="00953467"/>
    <w:rsid w:val="00953EE9"/>
    <w:rsid w:val="00982E20"/>
    <w:rsid w:val="00986BE9"/>
    <w:rsid w:val="009B29CA"/>
    <w:rsid w:val="009C3C15"/>
    <w:rsid w:val="009C625D"/>
    <w:rsid w:val="009C78AF"/>
    <w:rsid w:val="009D09CE"/>
    <w:rsid w:val="009D0C6B"/>
    <w:rsid w:val="009D6015"/>
    <w:rsid w:val="009E1E36"/>
    <w:rsid w:val="009E3B78"/>
    <w:rsid w:val="009F1C22"/>
    <w:rsid w:val="00A01182"/>
    <w:rsid w:val="00A122F8"/>
    <w:rsid w:val="00A42420"/>
    <w:rsid w:val="00A4472F"/>
    <w:rsid w:val="00A61BD3"/>
    <w:rsid w:val="00A63B5C"/>
    <w:rsid w:val="00A651AE"/>
    <w:rsid w:val="00A81A8F"/>
    <w:rsid w:val="00A957FB"/>
    <w:rsid w:val="00AB2222"/>
    <w:rsid w:val="00AC2369"/>
    <w:rsid w:val="00AC39D5"/>
    <w:rsid w:val="00AC6CAB"/>
    <w:rsid w:val="00AD3A1F"/>
    <w:rsid w:val="00B00396"/>
    <w:rsid w:val="00B148A6"/>
    <w:rsid w:val="00B25529"/>
    <w:rsid w:val="00B30856"/>
    <w:rsid w:val="00B43D67"/>
    <w:rsid w:val="00B45E5D"/>
    <w:rsid w:val="00B50AFC"/>
    <w:rsid w:val="00B57989"/>
    <w:rsid w:val="00B62C63"/>
    <w:rsid w:val="00B74563"/>
    <w:rsid w:val="00B91292"/>
    <w:rsid w:val="00B92403"/>
    <w:rsid w:val="00B95E17"/>
    <w:rsid w:val="00BA6DCE"/>
    <w:rsid w:val="00BB2099"/>
    <w:rsid w:val="00BC63CD"/>
    <w:rsid w:val="00C24C07"/>
    <w:rsid w:val="00C4047F"/>
    <w:rsid w:val="00C623C7"/>
    <w:rsid w:val="00C65377"/>
    <w:rsid w:val="00C8368A"/>
    <w:rsid w:val="00CB423C"/>
    <w:rsid w:val="00CB782B"/>
    <w:rsid w:val="00CF0A61"/>
    <w:rsid w:val="00CF36A2"/>
    <w:rsid w:val="00CF7F85"/>
    <w:rsid w:val="00D25B91"/>
    <w:rsid w:val="00D270D9"/>
    <w:rsid w:val="00D45A13"/>
    <w:rsid w:val="00D521EA"/>
    <w:rsid w:val="00D54A11"/>
    <w:rsid w:val="00D56AF0"/>
    <w:rsid w:val="00D67A91"/>
    <w:rsid w:val="00D92FF5"/>
    <w:rsid w:val="00DD1AAC"/>
    <w:rsid w:val="00DD4DFE"/>
    <w:rsid w:val="00DE27A0"/>
    <w:rsid w:val="00DE5E0B"/>
    <w:rsid w:val="00E17A3F"/>
    <w:rsid w:val="00E21E77"/>
    <w:rsid w:val="00E40960"/>
    <w:rsid w:val="00E53914"/>
    <w:rsid w:val="00E72C15"/>
    <w:rsid w:val="00E742CC"/>
    <w:rsid w:val="00E760E6"/>
    <w:rsid w:val="00E927B9"/>
    <w:rsid w:val="00EB095A"/>
    <w:rsid w:val="00EB5614"/>
    <w:rsid w:val="00EC0597"/>
    <w:rsid w:val="00EC0613"/>
    <w:rsid w:val="00EC0658"/>
    <w:rsid w:val="00EC0E05"/>
    <w:rsid w:val="00ED1AE6"/>
    <w:rsid w:val="00ED50D8"/>
    <w:rsid w:val="00EE36CA"/>
    <w:rsid w:val="00EF5DEE"/>
    <w:rsid w:val="00F35928"/>
    <w:rsid w:val="00F35FD4"/>
    <w:rsid w:val="00F37146"/>
    <w:rsid w:val="00F505C5"/>
    <w:rsid w:val="00F54C8E"/>
    <w:rsid w:val="00F5526C"/>
    <w:rsid w:val="00F612B4"/>
    <w:rsid w:val="00F76C02"/>
    <w:rsid w:val="00F921F9"/>
    <w:rsid w:val="00F97B16"/>
    <w:rsid w:val="00FC352D"/>
    <w:rsid w:val="00FD1045"/>
    <w:rsid w:val="00FE00D6"/>
    <w:rsid w:val="00FE30C7"/>
    <w:rsid w:val="00FF35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6E6C29"/>
  <w15:chartTrackingRefBased/>
  <w15:docId w15:val="{5B5E7C57-C174-4413-8AD3-2B6EE01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rFonts w:ascii="Arial" w:hAnsi="Arial" w:cs="Arial"/>
      <w:b/>
      <w:bCs/>
      <w:caps/>
    </w:rPr>
  </w:style>
  <w:style w:type="paragraph" w:styleId="Titre2">
    <w:name w:val="heading 2"/>
    <w:basedOn w:val="Normal"/>
    <w:next w:val="Normal"/>
    <w:qFormat/>
    <w:pPr>
      <w:keepNext/>
      <w:tabs>
        <w:tab w:val="left" w:pos="-142"/>
        <w:tab w:val="left" w:pos="4111"/>
      </w:tabs>
      <w:jc w:val="both"/>
      <w:outlineLvl w:val="1"/>
    </w:pPr>
    <w:rPr>
      <w:rFonts w:ascii="Arial" w:hAnsi="Arial" w:cs="Arial"/>
      <w:b/>
      <w:bCs/>
      <w:sz w:val="24"/>
      <w:szCs w:val="24"/>
    </w:rPr>
  </w:style>
  <w:style w:type="paragraph" w:styleId="Titre3">
    <w:name w:val="heading 3"/>
    <w:basedOn w:val="Normal"/>
    <w:next w:val="Normal"/>
    <w:qFormat/>
    <w:pPr>
      <w:keepNext/>
      <w:tabs>
        <w:tab w:val="left" w:pos="288"/>
      </w:tabs>
      <w:spacing w:before="60"/>
      <w:jc w:val="both"/>
      <w:outlineLvl w:val="2"/>
    </w:pPr>
    <w:rPr>
      <w:rFonts w:ascii="Arial" w:hAnsi="Arial" w:cs="Arial"/>
      <w:i/>
      <w:iCs/>
      <w:sz w:val="16"/>
      <w:szCs w:val="16"/>
    </w:rPr>
  </w:style>
  <w:style w:type="paragraph" w:styleId="Titre5">
    <w:name w:val="heading 5"/>
    <w:basedOn w:val="Normal"/>
    <w:next w:val="Normal"/>
    <w:qFormat/>
    <w:pPr>
      <w:spacing w:before="240" w:after="60"/>
      <w:outlineLvl w:val="4"/>
    </w:pPr>
    <w:rPr>
      <w:b/>
      <w:bCs/>
      <w:i/>
      <w:iCs/>
      <w:sz w:val="26"/>
      <w:szCs w:val="26"/>
    </w:rPr>
  </w:style>
  <w:style w:type="paragraph" w:styleId="Titre8">
    <w:name w:val="heading 8"/>
    <w:basedOn w:val="Normal"/>
    <w:next w:val="Normal"/>
    <w:qFormat/>
    <w:pPr>
      <w:keepNext/>
      <w:jc w:val="center"/>
      <w:outlineLvl w:val="7"/>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rPr>
      <w:rFonts w:ascii="Times New Roman" w:hAnsi="Times New Roman" w:cs="Times New Roman"/>
    </w:r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spacing w:after="60"/>
      <w:ind w:left="284" w:hanging="284"/>
      <w:jc w:val="both"/>
    </w:pPr>
    <w:rPr>
      <w:rFonts w:ascii="Univers" w:hAnsi="Univers" w:cs="Univers"/>
    </w:rPr>
  </w:style>
  <w:style w:type="paragraph" w:customStyle="1" w:styleId="fcase1ertab">
    <w:name w:val="f_case_1ertab"/>
    <w:basedOn w:val="Normal"/>
    <w:pPr>
      <w:tabs>
        <w:tab w:val="left" w:pos="426"/>
      </w:tabs>
      <w:spacing w:after="60"/>
      <w:ind w:left="709" w:hanging="709"/>
      <w:jc w:val="both"/>
    </w:pPr>
    <w:rPr>
      <w:rFonts w:ascii="Univers" w:hAnsi="Univers" w:cs="Univers"/>
    </w:r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styleId="Notedebasdepage">
    <w:name w:val="footnote text"/>
    <w:basedOn w:val="Normal"/>
    <w:semiHidden/>
  </w:style>
  <w:style w:type="character" w:styleId="Appelnotedebasdep">
    <w:name w:val="footnote reference"/>
    <w:semiHidden/>
    <w:rPr>
      <w:rFonts w:ascii="Times New Roman" w:hAnsi="Times New Roman" w:cs="Times New Roman"/>
      <w:vertAlign w:val="superscript"/>
    </w:rPr>
  </w:style>
  <w:style w:type="paragraph" w:styleId="Corpsdetexte">
    <w:name w:val="Body Text"/>
    <w:basedOn w:val="Normal"/>
    <w:pPr>
      <w:spacing w:after="120"/>
      <w:jc w:val="both"/>
    </w:pPr>
    <w:rPr>
      <w:rFonts w:ascii="Arial" w:hAnsi="Arial" w:cs="Arial"/>
      <w:sz w:val="24"/>
      <w:szCs w:val="24"/>
    </w:rPr>
  </w:style>
  <w:style w:type="paragraph" w:styleId="Retraitcorpsdetexte">
    <w:name w:val="Body Text Indent"/>
    <w:basedOn w:val="Normal"/>
    <w:pPr>
      <w:spacing w:before="120" w:after="120"/>
      <w:jc w:val="both"/>
    </w:pPr>
    <w:rPr>
      <w:rFonts w:ascii="Arial" w:hAnsi="Arial" w:cs="Arial"/>
      <w:b/>
      <w:bCs/>
      <w:sz w:val="24"/>
      <w:szCs w:val="24"/>
    </w:rPr>
  </w:style>
  <w:style w:type="character" w:styleId="Lienhypertexte">
    <w:name w:val="Hyperlink"/>
    <w:rPr>
      <w:rFonts w:ascii="Times New Roman" w:hAnsi="Times New Roman" w:cs="Times New Roman"/>
      <w:color w:val="0000FF"/>
      <w:u w:val="single"/>
    </w:rPr>
  </w:style>
  <w:style w:type="paragraph" w:styleId="Corpsdetexte3">
    <w:name w:val="Body Text 3"/>
    <w:basedOn w:val="Normal"/>
    <w:pPr>
      <w:tabs>
        <w:tab w:val="left" w:pos="720"/>
        <w:tab w:val="left" w:leader="dot" w:pos="9639"/>
      </w:tabs>
      <w:jc w:val="both"/>
    </w:pPr>
    <w:rPr>
      <w:rFonts w:ascii="Arial" w:hAnsi="Arial" w:cs="Arial"/>
    </w:rPr>
  </w:style>
  <w:style w:type="paragraph" w:styleId="Lgende">
    <w:name w:val="caption"/>
    <w:basedOn w:val="Normal"/>
    <w:next w:val="Normal"/>
    <w:qFormat/>
    <w:pPr>
      <w:jc w:val="both"/>
    </w:pPr>
    <w:rPr>
      <w:rFonts w:ascii="Arial" w:hAnsi="Arial" w:cs="Arial"/>
      <w:b/>
      <w:bCs/>
      <w:i/>
      <w:iCs/>
      <w:sz w:val="16"/>
      <w:szCs w:val="16"/>
    </w:rPr>
  </w:style>
  <w:style w:type="paragraph" w:styleId="NormalWeb">
    <w:name w:val="Normal (Web)"/>
    <w:basedOn w:val="Normal"/>
    <w:pPr>
      <w:spacing w:before="100" w:beforeAutospacing="1" w:after="100" w:afterAutospacing="1"/>
    </w:pPr>
    <w:rPr>
      <w:sz w:val="24"/>
      <w:szCs w:val="24"/>
    </w:rPr>
  </w:style>
  <w:style w:type="table" w:styleId="Grilledutableau">
    <w:name w:val="Table Grid"/>
    <w:basedOn w:val="TableauNormal"/>
    <w:rsid w:val="0011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3B4AA5"/>
  </w:style>
  <w:style w:type="character" w:customStyle="1" w:styleId="PieddepageCar">
    <w:name w:val="Pied de page Car"/>
    <w:link w:val="Pieddepage"/>
    <w:rsid w:val="003B4AA5"/>
  </w:style>
  <w:style w:type="paragraph" w:styleId="Paragraphedeliste">
    <w:name w:val="List Paragraph"/>
    <w:basedOn w:val="Normal"/>
    <w:uiPriority w:val="34"/>
    <w:qFormat/>
    <w:rsid w:val="00654FA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3924">
      <w:bodyDiv w:val="1"/>
      <w:marLeft w:val="0"/>
      <w:marRight w:val="0"/>
      <w:marTop w:val="0"/>
      <w:marBottom w:val="0"/>
      <w:divBdr>
        <w:top w:val="none" w:sz="0" w:space="0" w:color="auto"/>
        <w:left w:val="none" w:sz="0" w:space="0" w:color="auto"/>
        <w:bottom w:val="none" w:sz="0" w:space="0" w:color="auto"/>
        <w:right w:val="none" w:sz="0" w:space="0" w:color="auto"/>
      </w:divBdr>
    </w:div>
    <w:div w:id="521627212">
      <w:bodyDiv w:val="1"/>
      <w:marLeft w:val="0"/>
      <w:marRight w:val="0"/>
      <w:marTop w:val="0"/>
      <w:marBottom w:val="0"/>
      <w:divBdr>
        <w:top w:val="none" w:sz="0" w:space="0" w:color="auto"/>
        <w:left w:val="none" w:sz="0" w:space="0" w:color="auto"/>
        <w:bottom w:val="none" w:sz="0" w:space="0" w:color="auto"/>
        <w:right w:val="none" w:sz="0" w:space="0" w:color="auto"/>
      </w:divBdr>
    </w:div>
    <w:div w:id="746802009">
      <w:bodyDiv w:val="1"/>
      <w:marLeft w:val="0"/>
      <w:marRight w:val="0"/>
      <w:marTop w:val="0"/>
      <w:marBottom w:val="0"/>
      <w:divBdr>
        <w:top w:val="none" w:sz="0" w:space="0" w:color="auto"/>
        <w:left w:val="none" w:sz="0" w:space="0" w:color="auto"/>
        <w:bottom w:val="none" w:sz="0" w:space="0" w:color="auto"/>
        <w:right w:val="none" w:sz="0" w:space="0" w:color="auto"/>
      </w:divBdr>
    </w:div>
    <w:div w:id="886574686">
      <w:bodyDiv w:val="1"/>
      <w:marLeft w:val="0"/>
      <w:marRight w:val="0"/>
      <w:marTop w:val="0"/>
      <w:marBottom w:val="0"/>
      <w:divBdr>
        <w:top w:val="none" w:sz="0" w:space="0" w:color="auto"/>
        <w:left w:val="none" w:sz="0" w:space="0" w:color="auto"/>
        <w:bottom w:val="none" w:sz="0" w:space="0" w:color="auto"/>
        <w:right w:val="none" w:sz="0" w:space="0" w:color="auto"/>
      </w:divBdr>
    </w:div>
    <w:div w:id="1193882043">
      <w:bodyDiv w:val="1"/>
      <w:marLeft w:val="0"/>
      <w:marRight w:val="0"/>
      <w:marTop w:val="0"/>
      <w:marBottom w:val="0"/>
      <w:divBdr>
        <w:top w:val="none" w:sz="0" w:space="0" w:color="auto"/>
        <w:left w:val="none" w:sz="0" w:space="0" w:color="auto"/>
        <w:bottom w:val="none" w:sz="0" w:space="0" w:color="auto"/>
        <w:right w:val="none" w:sz="0" w:space="0" w:color="auto"/>
      </w:divBdr>
    </w:div>
    <w:div w:id="1499881923">
      <w:bodyDiv w:val="1"/>
      <w:marLeft w:val="0"/>
      <w:marRight w:val="0"/>
      <w:marTop w:val="0"/>
      <w:marBottom w:val="0"/>
      <w:divBdr>
        <w:top w:val="none" w:sz="0" w:space="0" w:color="auto"/>
        <w:left w:val="none" w:sz="0" w:space="0" w:color="auto"/>
        <w:bottom w:val="none" w:sz="0" w:space="0" w:color="auto"/>
        <w:right w:val="none" w:sz="0" w:space="0" w:color="auto"/>
      </w:divBdr>
    </w:div>
    <w:div w:id="19473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2165-D243-4C21-AA6F-91416EB0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858</Words>
  <Characters>4720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subject/>
  <dc:creator>francois</dc:creator>
  <cp:keywords/>
  <dc:description/>
  <cp:lastModifiedBy>Gras Mireille</cp:lastModifiedBy>
  <cp:revision>4</cp:revision>
  <cp:lastPrinted>2018-10-17T15:55:00Z</cp:lastPrinted>
  <dcterms:created xsi:type="dcterms:W3CDTF">2022-11-20T14:20:00Z</dcterms:created>
  <dcterms:modified xsi:type="dcterms:W3CDTF">2022-11-20T18:22:00Z</dcterms:modified>
</cp:coreProperties>
</file>